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Lorax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buy    </w:t>
      </w:r>
      <w:r>
        <w:t xml:space="preserve">   consumer    </w:t>
      </w:r>
      <w:r>
        <w:t xml:space="preserve">   demand    </w:t>
      </w:r>
      <w:r>
        <w:t xml:space="preserve">   economics    </w:t>
      </w:r>
      <w:r>
        <w:t xml:space="preserve">   goods    </w:t>
      </w:r>
      <w:r>
        <w:t xml:space="preserve">   lorax    </w:t>
      </w:r>
      <w:r>
        <w:t xml:space="preserve">   money    </w:t>
      </w:r>
      <w:r>
        <w:t xml:space="preserve">   needs    </w:t>
      </w:r>
      <w:r>
        <w:t xml:space="preserve">   producer    </w:t>
      </w:r>
      <w:r>
        <w:t xml:space="preserve">   sell    </w:t>
      </w:r>
      <w:r>
        <w:t xml:space="preserve">   services    </w:t>
      </w:r>
      <w:r>
        <w:t xml:space="preserve">   supply    </w:t>
      </w:r>
      <w:r>
        <w:t xml:space="preserve">   thneed    </w:t>
      </w:r>
      <w:r>
        <w:t xml:space="preserve">   truffula trees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Lorax and Economics</dc:title>
  <dcterms:created xsi:type="dcterms:W3CDTF">2021-10-11T19:15:55Z</dcterms:created>
  <dcterms:modified xsi:type="dcterms:W3CDTF">2021-10-11T19:15:55Z</dcterms:modified>
</cp:coreProperties>
</file>