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Mailbox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town this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Gabes best 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Gabes four lagged 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Gabes uncles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Gabe will go if he tells anyone about his uncles dealth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mystery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name of the teacher that died of natural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main 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social workers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this book took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 Webber would always run to</w:t>
            </w:r>
          </w:p>
        </w:tc>
      </w:tr>
    </w:tbl>
    <w:p>
      <w:pPr>
        <w:pStyle w:val="WordBankMedium"/>
      </w:pPr>
      <w:r>
        <w:t xml:space="preserve">   Gabe    </w:t>
      </w:r>
      <w:r>
        <w:t xml:space="preserve">   webber    </w:t>
      </w:r>
      <w:r>
        <w:t xml:space="preserve">   twelve    </w:t>
      </w:r>
      <w:r>
        <w:t xml:space="preserve">   Paul Smitty    </w:t>
      </w:r>
      <w:r>
        <w:t xml:space="preserve">   virginia    </w:t>
      </w:r>
      <w:r>
        <w:t xml:space="preserve">   Drayford    </w:t>
      </w:r>
      <w:r>
        <w:t xml:space="preserve">   Vernin Culligan    </w:t>
      </w:r>
      <w:r>
        <w:t xml:space="preserve">   Guppy    </w:t>
      </w:r>
      <w:r>
        <w:t xml:space="preserve">   P.E.    </w:t>
      </w:r>
      <w:r>
        <w:t xml:space="preserve">   Foster care    </w:t>
      </w:r>
      <w:r>
        <w:t xml:space="preserve">   Ms Rodriguez    </w:t>
      </w:r>
      <w:r>
        <w:t xml:space="preserve">   Mr Culligan    </w:t>
      </w:r>
      <w:r>
        <w:t xml:space="preserve">   Mailbox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Mailbox</dc:title>
  <dcterms:created xsi:type="dcterms:W3CDTF">2021-10-11T19:16:54Z</dcterms:created>
  <dcterms:modified xsi:type="dcterms:W3CDTF">2021-10-11T19:16:54Z</dcterms:modified>
</cp:coreProperties>
</file>