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Mayan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maya society    </w:t>
      </w:r>
      <w:r>
        <w:t xml:space="preserve">   popol vuh    </w:t>
      </w:r>
      <w:r>
        <w:t xml:space="preserve">   observatories     </w:t>
      </w:r>
      <w:r>
        <w:t xml:space="preserve">   upperclass    </w:t>
      </w:r>
      <w:r>
        <w:t xml:space="preserve">   lower class    </w:t>
      </w:r>
      <w:r>
        <w:t xml:space="preserve">   religion     </w:t>
      </w:r>
      <w:r>
        <w:t xml:space="preserve">   civilization    </w:t>
      </w:r>
      <w:r>
        <w:t xml:space="preserve">   palenque    </w:t>
      </w:r>
      <w:r>
        <w:t xml:space="preserve">   warfare    </w:t>
      </w:r>
      <w:r>
        <w:t xml:space="preserve">   trade    </w:t>
      </w:r>
      <w:r>
        <w:t xml:space="preserve">   pacal    </w:t>
      </w:r>
      <w:r>
        <w:t xml:space="preserve">   obsidian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 Wordsearch </dc:title>
  <dcterms:created xsi:type="dcterms:W3CDTF">2021-10-11T19:16:05Z</dcterms:created>
  <dcterms:modified xsi:type="dcterms:W3CDTF">2021-10-11T19:16:05Z</dcterms:modified>
</cp:coreProperties>
</file>