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stung    </w:t>
      </w:r>
      <w:r>
        <w:t xml:space="preserve">   gathering    </w:t>
      </w:r>
      <w:r>
        <w:t xml:space="preserve">   runner    </w:t>
      </w:r>
      <w:r>
        <w:t xml:space="preserve">   shank    </w:t>
      </w:r>
      <w:r>
        <w:t xml:space="preserve">   glader    </w:t>
      </w:r>
      <w:r>
        <w:t xml:space="preserve">   glade    </w:t>
      </w:r>
      <w:r>
        <w:t xml:space="preserve">   maze    </w:t>
      </w:r>
      <w:r>
        <w:t xml:space="preserve">   greenbean    </w:t>
      </w:r>
      <w:r>
        <w:t xml:space="preserve">   greenie    </w:t>
      </w:r>
      <w:r>
        <w:t xml:space="preserve">   the changing    </w:t>
      </w:r>
      <w:r>
        <w:t xml:space="preserve">   griever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2021-10-11T19:16:29Z</dcterms:created>
  <dcterms:modified xsi:type="dcterms:W3CDTF">2021-10-11T19:16:29Z</dcterms:modified>
</cp:coreProperties>
</file>