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surveyors    </w:t>
      </w:r>
      <w:r>
        <w:t xml:space="preserve">   treason    </w:t>
      </w:r>
      <w:r>
        <w:t xml:space="preserve">   settlement    </w:t>
      </w:r>
      <w:r>
        <w:t xml:space="preserve">   Roman Catholic    </w:t>
      </w:r>
      <w:r>
        <w:t xml:space="preserve">   Protestant    </w:t>
      </w:r>
      <w:r>
        <w:t xml:space="preserve">   Thomas Scott    </w:t>
      </w:r>
      <w:r>
        <w:t xml:space="preserve">   Confederation    </w:t>
      </w:r>
      <w:r>
        <w:t xml:space="preserve">   Metis List of Rights    </w:t>
      </w:r>
      <w:r>
        <w:t xml:space="preserve">   francophone    </w:t>
      </w:r>
      <w:r>
        <w:t xml:space="preserve">   Red River    </w:t>
      </w:r>
      <w:r>
        <w:t xml:space="preserve">   provisional government    </w:t>
      </w:r>
      <w:r>
        <w:t xml:space="preserve">   William McDougall    </w:t>
      </w:r>
      <w:r>
        <w:t xml:space="preserve">   John A Macdonald    </w:t>
      </w:r>
      <w:r>
        <w:t xml:space="preserve">   Rupert's Land    </w:t>
      </w:r>
      <w:r>
        <w:t xml:space="preserve">   country born    </w:t>
      </w:r>
      <w:r>
        <w:t xml:space="preserve">   First Nations    </w:t>
      </w:r>
      <w:r>
        <w:t xml:space="preserve">   Blackfoot    </w:t>
      </w:r>
      <w:r>
        <w:t xml:space="preserve">   Cree    </w:t>
      </w:r>
      <w:r>
        <w:t xml:space="preserve">   Metis    </w:t>
      </w:r>
      <w:r>
        <w:t xml:space="preserve">   Louis 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Metis</dc:title>
  <dcterms:created xsi:type="dcterms:W3CDTF">2021-10-12T20:58:44Z</dcterms:created>
  <dcterms:modified xsi:type="dcterms:W3CDTF">2021-10-12T20:58:44Z</dcterms:modified>
</cp:coreProperties>
</file>