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calm    </w:t>
      </w:r>
      <w:r>
        <w:t xml:space="preserve">   vocal    </w:t>
      </w:r>
      <w:r>
        <w:t xml:space="preserve">   town    </w:t>
      </w:r>
      <w:r>
        <w:t xml:space="preserve">   court    </w:t>
      </w:r>
      <w:r>
        <w:t xml:space="preserve">   1450    </w:t>
      </w:r>
      <w:r>
        <w:t xml:space="preserve">   450    </w:t>
      </w:r>
      <w:r>
        <w:t xml:space="preserve">   clergy    </w:t>
      </w:r>
      <w:r>
        <w:t xml:space="preserve">   priest    </w:t>
      </w:r>
      <w:r>
        <w:t xml:space="preserve">   otherworldly    </w:t>
      </w:r>
      <w:r>
        <w:t xml:space="preserve">   sacred    </w:t>
      </w:r>
      <w:r>
        <w:t xml:space="preserve">   secular    </w:t>
      </w:r>
      <w:r>
        <w:t xml:space="preserve">   religious music    </w:t>
      </w:r>
      <w:r>
        <w:t xml:space="preserve">   nun    </w:t>
      </w:r>
      <w:r>
        <w:t xml:space="preserve">   convent    </w:t>
      </w:r>
      <w:r>
        <w:t xml:space="preserve">   gregorian chant    </w:t>
      </w:r>
      <w:r>
        <w:t xml:space="preserve">   one thousand years    </w:t>
      </w:r>
      <w:r>
        <w:t xml:space="preserve">   pope gregory    </w:t>
      </w:r>
      <w:r>
        <w:t xml:space="preserve">   roman catholic church    </w:t>
      </w:r>
      <w:r>
        <w:t xml:space="preserve">   hildegard of bengin    </w:t>
      </w:r>
      <w:r>
        <w:t xml:space="preserve">   the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2021-10-11T19:17:00Z</dcterms:created>
  <dcterms:modified xsi:type="dcterms:W3CDTF">2021-10-11T19:17:00Z</dcterms:modified>
</cp:coreProperties>
</file>