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The Midnight Ride of Paul Revere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</w:tbl>
    <w:p>
      <w:pPr>
        <w:pStyle w:val="WordBankLarge"/>
      </w:pPr>
      <w:r>
        <w:t xml:space="preserve">   alligator    </w:t>
      </w:r>
      <w:r>
        <w:t xml:space="preserve">   sensor    </w:t>
      </w:r>
      <w:r>
        <w:t xml:space="preserve">   linger    </w:t>
      </w:r>
      <w:r>
        <w:t xml:space="preserve">   glimmer    </w:t>
      </w:r>
      <w:r>
        <w:t xml:space="preserve">   rumor    </w:t>
      </w:r>
      <w:r>
        <w:t xml:space="preserve">   caterpillar    </w:t>
      </w:r>
      <w:r>
        <w:t xml:space="preserve">   refrigerator    </w:t>
      </w:r>
      <w:r>
        <w:t xml:space="preserve">   pillar    </w:t>
      </w:r>
      <w:r>
        <w:t xml:space="preserve">   helicopter    </w:t>
      </w:r>
      <w:r>
        <w:t xml:space="preserve">   locker    </w:t>
      </w:r>
      <w:r>
        <w:t xml:space="preserve">   sticker    </w:t>
      </w:r>
      <w:r>
        <w:t xml:space="preserve">   solar    </w:t>
      </w:r>
      <w:r>
        <w:t xml:space="preserve">   surrender    </w:t>
      </w:r>
      <w:r>
        <w:t xml:space="preserve">   eraser    </w:t>
      </w:r>
      <w:r>
        <w:t xml:space="preserve">   eager    </w:t>
      </w:r>
      <w:r>
        <w:t xml:space="preserve">   harbor    </w:t>
      </w:r>
      <w:r>
        <w:t xml:space="preserve">   dollar    </w:t>
      </w:r>
      <w:r>
        <w:t xml:space="preserve">   tractor    </w:t>
      </w:r>
      <w:r>
        <w:t xml:space="preserve">   wander    </w:t>
      </w:r>
      <w:r>
        <w:t xml:space="preserve">   danger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Midnight Ride of Paul Revere</dc:title>
  <dcterms:created xsi:type="dcterms:W3CDTF">2021-10-11T19:17:32Z</dcterms:created>
  <dcterms:modified xsi:type="dcterms:W3CDTF">2021-10-11T19:17:32Z</dcterms:modified>
</cp:coreProperties>
</file>