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Light-colored, mountainous regions of the moon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features on the Moon formed by objects crashing into the surface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Dark, smooth plains on the Moon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material that falls back to the Moon’s surface after an impact blast is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Meandering valley like features on the Moon’s surface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trails of ejects on the Moon’s surface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the Moon passes through Earth’s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Farthest point from Earth in the Moon’s orbit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Scientists hypothesize that the Moon’s crust is twice as thick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a long period of impacts, the Moon’s impact basins filled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closest point to Earth in the Moon’s orbit is what?</w:t>
            </w:r>
          </w:p>
        </w:tc>
      </w:tr>
    </w:tbl>
    <w:p>
      <w:pPr>
        <w:pStyle w:val="WordBankMedium"/>
      </w:pPr>
      <w:r>
        <w:t xml:space="preserve">   Maria    </w:t>
      </w:r>
      <w:r>
        <w:t xml:space="preserve">   Highlands    </w:t>
      </w:r>
      <w:r>
        <w:t xml:space="preserve">   Rays    </w:t>
      </w:r>
      <w:r>
        <w:t xml:space="preserve">   Lava    </w:t>
      </w:r>
      <w:r>
        <w:t xml:space="preserve">   Far side    </w:t>
      </w:r>
      <w:r>
        <w:t xml:space="preserve">   Ejecta    </w:t>
      </w:r>
      <w:r>
        <w:t xml:space="preserve">   Rilles    </w:t>
      </w:r>
      <w:r>
        <w:t xml:space="preserve">   Impact craters    </w:t>
      </w:r>
      <w:r>
        <w:t xml:space="preserve">   Perigee    </w:t>
      </w:r>
      <w:r>
        <w:t xml:space="preserve">   Apogee    </w:t>
      </w:r>
      <w:r>
        <w:t xml:space="preserve">   Lunar eclipse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</dc:title>
  <dcterms:created xsi:type="dcterms:W3CDTF">2021-10-11T19:18:59Z</dcterms:created>
  <dcterms:modified xsi:type="dcterms:W3CDTF">2021-10-11T19:18:59Z</dcterms:modified>
</cp:coreProperties>
</file>