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Myth Of Daedalus and Icarus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adolescents    </w:t>
      </w:r>
      <w:r>
        <w:t xml:space="preserve">   ovid    </w:t>
      </w:r>
      <w:r>
        <w:t xml:space="preserve">   powerful    </w:t>
      </w:r>
      <w:r>
        <w:t xml:space="preserve">   stupid    </w:t>
      </w:r>
      <w:r>
        <w:t xml:space="preserve">   strength    </w:t>
      </w:r>
      <w:r>
        <w:t xml:space="preserve">   minos    </w:t>
      </w:r>
      <w:r>
        <w:t xml:space="preserve">   king    </w:t>
      </w:r>
      <w:r>
        <w:t xml:space="preserve">   hinder    </w:t>
      </w:r>
      <w:r>
        <w:t xml:space="preserve">   gods    </w:t>
      </w:r>
      <w:r>
        <w:t xml:space="preserve">   icarus    </w:t>
      </w:r>
      <w:r>
        <w:t xml:space="preserve">   thwart    </w:t>
      </w:r>
      <w:r>
        <w:t xml:space="preserve">   slant    </w:t>
      </w:r>
      <w:r>
        <w:t xml:space="preserve">   exile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Myth Of Daedalus and Icarus</dc:title>
  <dcterms:created xsi:type="dcterms:W3CDTF">2021-10-11T19:19:42Z</dcterms:created>
  <dcterms:modified xsi:type="dcterms:W3CDTF">2021-10-11T19:19:42Z</dcterms:modified>
</cp:coreProperties>
</file>