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oscilloscope    </w:t>
      </w:r>
      <w:r>
        <w:t xml:space="preserve">   loudness    </w:t>
      </w:r>
      <w:r>
        <w:t xml:space="preserve">   hertz    </w:t>
      </w:r>
      <w:r>
        <w:t xml:space="preserve">   decibel    </w:t>
      </w:r>
      <w:r>
        <w:t xml:space="preserve">   sound pitch    </w:t>
      </w:r>
      <w:r>
        <w:t xml:space="preserve">   doppler effect    </w:t>
      </w:r>
      <w:r>
        <w:t xml:space="preserve">   cochlea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ear drum    </w:t>
      </w:r>
      <w:r>
        <w:t xml:space="preserve">   Ear Canal    </w:t>
      </w:r>
      <w:r>
        <w:t xml:space="preserve">   Pinna    </w:t>
      </w:r>
      <w:r>
        <w:t xml:space="preserve">   medium    </w:t>
      </w:r>
      <w:r>
        <w:t xml:space="preserve">   Sound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Sound</dc:title>
  <dcterms:created xsi:type="dcterms:W3CDTF">2021-10-11T19:20:12Z</dcterms:created>
  <dcterms:modified xsi:type="dcterms:W3CDTF">2021-10-11T19:20:12Z</dcterms:modified>
</cp:coreProperties>
</file>