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FDIC    </w:t>
      </w:r>
      <w:r>
        <w:t xml:space="preserve">   Share Our Wealth    </w:t>
      </w:r>
      <w:r>
        <w:t xml:space="preserve">   Fireside Chat    </w:t>
      </w:r>
      <w:r>
        <w:t xml:space="preserve">   AAA    </w:t>
      </w:r>
      <w:r>
        <w:t xml:space="preserve">   PWA    </w:t>
      </w:r>
      <w:r>
        <w:t xml:space="preserve">   TVA    </w:t>
      </w:r>
      <w:r>
        <w:t xml:space="preserve">   NIRA    </w:t>
      </w:r>
      <w:r>
        <w:t xml:space="preserve">   supreme court    </w:t>
      </w:r>
      <w:r>
        <w:t xml:space="preserve">   francis townsend    </w:t>
      </w:r>
      <w:r>
        <w:t xml:space="preserve">   eleanor roosevelt    </w:t>
      </w:r>
      <w:r>
        <w:t xml:space="preserve">   new deal    </w:t>
      </w:r>
      <w:r>
        <w:t xml:space="preserve">   great depression    </w:t>
      </w:r>
      <w:r>
        <w:t xml:space="preserve">   huey long    </w:t>
      </w:r>
      <w:r>
        <w:t xml:space="preserve">   deficit spending    </w:t>
      </w:r>
      <w:r>
        <w:t xml:space="preserve">   civilian conservation corp    </w:t>
      </w:r>
      <w:r>
        <w:t xml:space="preserve">   Federal securities act    </w:t>
      </w:r>
      <w:r>
        <w:t xml:space="preserve">   Glass Steagull Act    </w:t>
      </w:r>
      <w:r>
        <w:t xml:space="preserve">   Franklin Delano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</dc:title>
  <dcterms:created xsi:type="dcterms:W3CDTF">2021-10-11T19:19:46Z</dcterms:created>
  <dcterms:modified xsi:type="dcterms:W3CDTF">2021-10-11T19:19:46Z</dcterms:modified>
</cp:coreProperties>
</file>