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Norway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fairies    </w:t>
      </w:r>
      <w:r>
        <w:t xml:space="preserve">   gnomes     </w:t>
      </w:r>
      <w:r>
        <w:t xml:space="preserve">   varied valleys    </w:t>
      </w:r>
      <w:r>
        <w:t xml:space="preserve">   King Harald V    </w:t>
      </w:r>
      <w:r>
        <w:t xml:space="preserve">   Purple Heather     </w:t>
      </w:r>
      <w:r>
        <w:t xml:space="preserve">    Cod    </w:t>
      </w:r>
      <w:r>
        <w:t xml:space="preserve">    Denmark    </w:t>
      </w:r>
      <w:r>
        <w:t xml:space="preserve">   Christianity    </w:t>
      </w:r>
      <w:r>
        <w:t xml:space="preserve">   Flag    </w:t>
      </w:r>
      <w:r>
        <w:t xml:space="preserve">   New Swedish dynasty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Norway Puzzle</dc:title>
  <dcterms:created xsi:type="dcterms:W3CDTF">2021-10-11T19:19:48Z</dcterms:created>
  <dcterms:modified xsi:type="dcterms:W3CDTF">2021-10-11T19:19:48Z</dcterms:modified>
</cp:coreProperties>
</file>