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plankton    </w:t>
      </w:r>
      <w:r>
        <w:t xml:space="preserve">   algae    </w:t>
      </w:r>
      <w:r>
        <w:t xml:space="preserve">   prey    </w:t>
      </w:r>
      <w:r>
        <w:t xml:space="preserve">   predators    </w:t>
      </w:r>
      <w:r>
        <w:t xml:space="preserve">   tsunami    </w:t>
      </w:r>
      <w:r>
        <w:t xml:space="preserve">   camouflage    </w:t>
      </w:r>
      <w:r>
        <w:t xml:space="preserve">   currents    </w:t>
      </w:r>
      <w:r>
        <w:t xml:space="preserve">   coral reef    </w:t>
      </w:r>
      <w:r>
        <w:t xml:space="preserve">   corals    </w:t>
      </w:r>
      <w:r>
        <w:t xml:space="preserve">   tides    </w:t>
      </w:r>
      <w:r>
        <w:t xml:space="preserve">   coastlines    </w:t>
      </w:r>
      <w:r>
        <w:t xml:space="preserve">   oceans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Ocean</dc:title>
  <dcterms:created xsi:type="dcterms:W3CDTF">2021-10-11T19:21:25Z</dcterms:created>
  <dcterms:modified xsi:type="dcterms:W3CDTF">2021-10-11T19:21:25Z</dcterms:modified>
</cp:coreProperties>
</file>