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Ocean’s conveyor belt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water    </w:t>
      </w:r>
      <w:r>
        <w:t xml:space="preserve">   climate    </w:t>
      </w:r>
      <w:r>
        <w:t xml:space="preserve">   frigid    </w:t>
      </w:r>
      <w:r>
        <w:t xml:space="preserve">   channel    </w:t>
      </w:r>
      <w:r>
        <w:t xml:space="preserve">   thermo cline    </w:t>
      </w:r>
      <w:r>
        <w:t xml:space="preserve">   marine food chain    </w:t>
      </w:r>
      <w:r>
        <w:t xml:space="preserve">   temperature    </w:t>
      </w:r>
      <w:r>
        <w:t xml:space="preserve">   thermohaline circulation    </w:t>
      </w:r>
      <w:r>
        <w:t xml:space="preserve">   ocean conveyor belt    </w:t>
      </w:r>
      <w:r>
        <w:t xml:space="preserve">   wind    </w:t>
      </w:r>
      <w:r>
        <w:t xml:space="preserve">   gulf stream    </w:t>
      </w:r>
      <w:r>
        <w:t xml:space="preserve">   current    </w:t>
      </w:r>
      <w:r>
        <w:t xml:space="preserve">   shore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Ocean’s conveyor belt </dc:title>
  <dcterms:created xsi:type="dcterms:W3CDTF">2021-10-11T19:21:42Z</dcterms:created>
  <dcterms:modified xsi:type="dcterms:W3CDTF">2021-10-11T19:21:42Z</dcterms:modified>
</cp:coreProperties>
</file>