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Open Window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tales    </w:t>
      </w:r>
      <w:r>
        <w:t xml:space="preserve">   specialty    </w:t>
      </w:r>
      <w:r>
        <w:t xml:space="preserve">   cemetery    </w:t>
      </w:r>
      <w:r>
        <w:t xml:space="preserve">   gravel    </w:t>
      </w:r>
      <w:r>
        <w:t xml:space="preserve">   spaniel    </w:t>
      </w:r>
      <w:r>
        <w:t xml:space="preserve">   yawn    </w:t>
      </w:r>
      <w:r>
        <w:t xml:space="preserve">   replaced    </w:t>
      </w:r>
      <w:r>
        <w:t xml:space="preserve">   voice    </w:t>
      </w:r>
      <w:r>
        <w:t xml:space="preserve">   shock    </w:t>
      </w:r>
      <w:r>
        <w:t xml:space="preserve">   coincidence    </w:t>
      </w:r>
      <w:r>
        <w:t xml:space="preserve">   unfortunate    </w:t>
      </w:r>
      <w:r>
        <w:t xml:space="preserve">   bound    </w:t>
      </w:r>
      <w:r>
        <w:t xml:space="preserve">   dreadful    </w:t>
      </w:r>
      <w:r>
        <w:t xml:space="preserve">   marsh    </w:t>
      </w:r>
      <w:r>
        <w:t xml:space="preserve">   widowed    </w:t>
      </w:r>
      <w:r>
        <w:t xml:space="preserve">   moping    </w:t>
      </w:r>
      <w:r>
        <w:t xml:space="preserve">   saki    </w:t>
      </w:r>
      <w:r>
        <w:t xml:space="preserve">   worthless    </w:t>
      </w:r>
      <w:r>
        <w:t xml:space="preserve">   tragedy    </w:t>
      </w:r>
      <w:r>
        <w:t xml:space="preserve">   nerves    </w:t>
      </w:r>
      <w:r>
        <w:t xml:space="preserve">   foolish    </w:t>
      </w:r>
      <w:r>
        <w:t xml:space="preserve">   doubt    </w:t>
      </w:r>
      <w:r>
        <w:t xml:space="preserve">   convince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Open Window Vocabulary</dc:title>
  <dcterms:created xsi:type="dcterms:W3CDTF">2021-10-11T19:22:54Z</dcterms:created>
  <dcterms:modified xsi:type="dcterms:W3CDTF">2021-10-11T19:22:54Z</dcterms:modified>
</cp:coreProperties>
</file>