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Juvenile Delinquents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fight between the Socs and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Newspapers make Johnny and Ponyboy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 the Socs 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Johnny's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Ponboy's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dead Soc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town that Johnny and Ponyboy ran off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Greaser gang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Ponyboy's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knife that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Randy's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Randy's Girlfriend</w:t>
            </w:r>
          </w:p>
        </w:tc>
      </w:tr>
    </w:tbl>
    <w:p>
      <w:pPr>
        <w:pStyle w:val="WordBankMedium"/>
      </w:pPr>
      <w:r>
        <w:t xml:space="preserve">   Ponyboy    </w:t>
      </w:r>
      <w:r>
        <w:t xml:space="preserve">   Johnny    </w:t>
      </w:r>
      <w:r>
        <w:t xml:space="preserve">   Cherry    </w:t>
      </w:r>
      <w:r>
        <w:t xml:space="preserve">   Dally    </w:t>
      </w:r>
      <w:r>
        <w:t xml:space="preserve">   Sodapop    </w:t>
      </w:r>
      <w:r>
        <w:t xml:space="preserve">   Greasers    </w:t>
      </w:r>
      <w:r>
        <w:t xml:space="preserve">   Socs    </w:t>
      </w:r>
      <w:r>
        <w:t xml:space="preserve">   Fire    </w:t>
      </w:r>
      <w:r>
        <w:t xml:space="preserve">   Ponyboy and Johnny    </w:t>
      </w:r>
      <w:r>
        <w:t xml:space="preserve">   Cigarettes    </w:t>
      </w:r>
      <w:r>
        <w:t xml:space="preserve">   Bob    </w:t>
      </w:r>
      <w:r>
        <w:t xml:space="preserve">   Randy    </w:t>
      </w:r>
      <w:r>
        <w:t xml:space="preserve">   Hero    </w:t>
      </w:r>
      <w:r>
        <w:t xml:space="preserve">   Switchblade    </w:t>
      </w:r>
      <w:r>
        <w:t xml:space="preserve">   The Rumble    </w:t>
      </w:r>
      <w:r>
        <w:t xml:space="preserve">   Windrixville    </w:t>
      </w:r>
      <w:r>
        <w:t xml:space="preserve">   Two-Bit    </w:t>
      </w:r>
      <w:r>
        <w:t xml:space="preserve">   Blue Mustang    </w:t>
      </w:r>
      <w:r>
        <w:t xml:space="preserve">   Gone with the Wind    </w:t>
      </w:r>
      <w:r>
        <w:t xml:space="preserve">   The Fuzz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2021-10-11T19:22:18Z</dcterms:created>
  <dcterms:modified xsi:type="dcterms:W3CDTF">2021-10-11T19:22:18Z</dcterms:modified>
</cp:coreProperties>
</file>