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Paris Peace Conference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form of gov't in which representatives are elected by a population to rule</w:t>
            </w:r>
          </w:p>
          <w:p>
            <w:pPr>
              <w:keepLines/>
              <w:pStyle w:val="CluesTiny"/>
            </w:pPr>
            <w:r>
              <w:rPr>
                <w:b w:val="true"/>
                <w:bCs w:val="true"/>
              </w:rPr>
              <w:t xml:space="preserve">8. </w:t>
            </w:r>
            <w:r>
              <w:t xml:space="preserve">agreement to stop fighting</w:t>
            </w:r>
          </w:p>
          <w:p>
            <w:pPr>
              <w:keepLines/>
              <w:pStyle w:val="CluesTiny"/>
            </w:pPr>
            <w:r>
              <w:rPr>
                <w:b w:val="true"/>
                <w:bCs w:val="true"/>
              </w:rPr>
              <w:t xml:space="preserve">11. </w:t>
            </w:r>
            <w:r>
              <w:t xml:space="preserve">head of the German parliament and equivalent to prime minister</w:t>
            </w:r>
          </w:p>
          <w:p>
            <w:pPr>
              <w:keepLines/>
              <w:pStyle w:val="CluesTiny"/>
            </w:pPr>
            <w:r>
              <w:rPr>
                <w:b w:val="true"/>
                <w:bCs w:val="true"/>
              </w:rPr>
              <w:t xml:space="preserve">12. </w:t>
            </w:r>
            <w:r>
              <w:t xml:space="preserve">German word for "emperor"- Wilhelm II (1888-1918) was the last German Emperor</w:t>
            </w:r>
          </w:p>
          <w:p>
            <w:pPr>
              <w:keepLines/>
              <w:pStyle w:val="CluesTiny"/>
            </w:pPr>
            <w:r>
              <w:rPr>
                <w:b w:val="true"/>
                <w:bCs w:val="true"/>
              </w:rPr>
              <w:t xml:space="preserve">14. </w:t>
            </w:r>
            <w:r>
              <w:t xml:space="preserve">a nation with no friendly relations with other states</w:t>
            </w:r>
          </w:p>
          <w:p>
            <w:pPr>
              <w:keepLines/>
              <w:pStyle w:val="CluesTiny"/>
            </w:pPr>
            <w:r>
              <w:rPr>
                <w:b w:val="true"/>
                <w:bCs w:val="true"/>
              </w:rPr>
              <w:t xml:space="preserve">15. </w:t>
            </w:r>
            <w:r>
              <w:t xml:space="preserve">rules and constitution of the League of Nations</w:t>
            </w:r>
          </w:p>
          <w:p>
            <w:pPr>
              <w:keepLines/>
              <w:pStyle w:val="CluesTiny"/>
            </w:pPr>
            <w:r>
              <w:rPr>
                <w:b w:val="true"/>
                <w:bCs w:val="true"/>
              </w:rPr>
              <w:t xml:space="preserve">16. </w:t>
            </w:r>
            <w:r>
              <w:t xml:space="preserve">a member of the faction of the Russian Social Democratic Party, aka the Communist Party- followers of the teachings of Karl Marx</w:t>
            </w:r>
          </w:p>
          <w:p>
            <w:pPr>
              <w:keepLines/>
              <w:pStyle w:val="CluesTiny"/>
            </w:pPr>
            <w:r>
              <w:rPr>
                <w:b w:val="true"/>
                <w:bCs w:val="true"/>
              </w:rPr>
              <w:t xml:space="preserve">17. </w:t>
            </w:r>
            <w:r>
              <w:t xml:space="preserve">a political theory derived from Karl Marx, advocating class war and leading to a society in which all property is publicly owned and each person works and is paid according to their abilities and needs</w:t>
            </w:r>
          </w:p>
          <w:p>
            <w:pPr>
              <w:keepLines/>
              <w:pStyle w:val="CluesTiny"/>
            </w:pPr>
            <w:r>
              <w:rPr>
                <w:b w:val="true"/>
                <w:bCs w:val="true"/>
              </w:rPr>
              <w:t xml:space="preserve">18. </w:t>
            </w:r>
            <w:r>
              <w:t xml:space="preserve">Britain, France, the USA, Italy, and other countries that fought against Germany, Austria-Hungary, Bulgaria, and the Ottoman Empire</w:t>
            </w:r>
          </w:p>
          <w:p>
            <w:pPr>
              <w:keepLines/>
              <w:pStyle w:val="CluesTiny"/>
            </w:pPr>
            <w:r>
              <w:rPr>
                <w:b w:val="true"/>
                <w:bCs w:val="true"/>
              </w:rPr>
              <w:t xml:space="preserve">19. </w:t>
            </w:r>
            <w:r>
              <w:t xml:space="preserve">The wartime alliance of Germany, Austria, Turkey, and Bulgaria</w:t>
            </w:r>
          </w:p>
        </w:tc>
        <w:tc>
          <w:p>
            <w:pPr>
              <w:pStyle w:val="CluesTiny"/>
            </w:pPr>
            <w:r>
              <w:rPr>
                <w:b w:val="true"/>
                <w:bCs w:val="true"/>
              </w:rPr>
              <w:t xml:space="preserve">Down</w:t>
            </w:r>
          </w:p>
          <w:p>
            <w:pPr>
              <w:keepLines/>
              <w:pStyle w:val="CluesTiny"/>
            </w:pPr>
            <w:r>
              <w:rPr>
                <w:b w:val="true"/>
                <w:bCs w:val="true"/>
              </w:rPr>
              <w:t xml:space="preserve">1. </w:t>
            </w:r>
            <w:r>
              <w:t xml:space="preserve">A former dual monarchy of central Europe consisting of Austria, Hungary, Bohemia, Moravia, Slovakia, Croatia, Slovenia, Bosnia, Herzegovina, and parts of Poland, Ukraine, Romania, Serbia, and Italy. It was formed in 1867 after agitation by Hungarian nationalists within the Austrian empire and lasted until 1918</w:t>
            </w:r>
          </w:p>
          <w:p>
            <w:pPr>
              <w:keepLines/>
              <w:pStyle w:val="CluesTiny"/>
            </w:pPr>
            <w:r>
              <w:rPr>
                <w:b w:val="true"/>
                <w:bCs w:val="true"/>
              </w:rPr>
              <w:t xml:space="preserve">2. </w:t>
            </w:r>
            <w:r>
              <w:t xml:space="preserve">a government responsible to and elected by parliament</w:t>
            </w:r>
          </w:p>
          <w:p>
            <w:pPr>
              <w:keepLines/>
              <w:pStyle w:val="CluesTiny"/>
            </w:pPr>
            <w:r>
              <w:rPr>
                <w:b w:val="true"/>
                <w:bCs w:val="true"/>
              </w:rPr>
              <w:t xml:space="preserve">3. </w:t>
            </w:r>
            <w:r>
              <w:t xml:space="preserve">a list of points collected by Woodrow Wilson on which the peace settlement at the end of WWI was based</w:t>
            </w:r>
          </w:p>
          <w:p>
            <w:pPr>
              <w:keepLines/>
              <w:pStyle w:val="CluesTiny"/>
            </w:pPr>
            <w:r>
              <w:rPr>
                <w:b w:val="true"/>
                <w:bCs w:val="true"/>
              </w:rPr>
              <w:t xml:space="preserve">5. </w:t>
            </w:r>
            <w:r>
              <w:t xml:space="preserve">This disease killed between 50 million and 100 million people worldwide from 1918 to 1920</w:t>
            </w:r>
          </w:p>
          <w:p>
            <w:pPr>
              <w:keepLines/>
              <w:pStyle w:val="CluesTiny"/>
            </w:pPr>
            <w:r>
              <w:rPr>
                <w:b w:val="true"/>
                <w:bCs w:val="true"/>
              </w:rPr>
              <w:t xml:space="preserve">6. </w:t>
            </w:r>
            <w:r>
              <w:t xml:space="preserve">a state consisting of a culturally united population</w:t>
            </w:r>
          </w:p>
          <w:p>
            <w:pPr>
              <w:keepLines/>
              <w:pStyle w:val="CluesTiny"/>
            </w:pPr>
            <w:r>
              <w:rPr>
                <w:b w:val="true"/>
                <w:bCs w:val="true"/>
              </w:rPr>
              <w:t xml:space="preserve">7. </w:t>
            </w:r>
            <w:r>
              <w:t xml:space="preserve">limiting weapons and militaries in order to reduce the possibility of war</w:t>
            </w:r>
          </w:p>
          <w:p>
            <w:pPr>
              <w:keepLines/>
              <w:pStyle w:val="CluesTiny"/>
            </w:pPr>
            <w:r>
              <w:rPr>
                <w:b w:val="true"/>
                <w:bCs w:val="true"/>
              </w:rPr>
              <w:t xml:space="preserve">9. </w:t>
            </w:r>
            <w:r>
              <w:t xml:space="preserve">strait connecting the Mediterranean and Aegean Seas with the Black Sea, separating Europe from Aisa Minor</w:t>
            </w:r>
          </w:p>
          <w:p>
            <w:pPr>
              <w:keepLines/>
              <w:pStyle w:val="CluesTiny"/>
            </w:pPr>
            <w:r>
              <w:rPr>
                <w:b w:val="true"/>
                <w:bCs w:val="true"/>
              </w:rPr>
              <w:t xml:space="preserve">10. </w:t>
            </w:r>
            <w:r>
              <w:t xml:space="preserve">a person who advocates or practices a political and economic theory of social organization that advocates that the means of production, distribution, and exchange should be owned or regulated by the community as a whole</w:t>
            </w:r>
          </w:p>
          <w:p>
            <w:pPr>
              <w:keepLines/>
              <w:pStyle w:val="CluesTiny"/>
            </w:pPr>
            <w:r>
              <w:rPr>
                <w:b w:val="true"/>
                <w:bCs w:val="true"/>
              </w:rPr>
              <w:t xml:space="preserve">13. </w:t>
            </w:r>
            <w:r>
              <w:t xml:space="preserve">former Turkish empire that collapsed after WWI- large, nationally and religiously diverse empire ruled by Turks that included most of the Middle East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 Peace Conference</dc:title>
  <dcterms:created xsi:type="dcterms:W3CDTF">2021-10-11T19:23:41Z</dcterms:created>
  <dcterms:modified xsi:type="dcterms:W3CDTF">2021-10-11T19:23:41Z</dcterms:modified>
</cp:coreProperties>
</file>