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Political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succession    </w:t>
      </w:r>
      <w:r>
        <w:t xml:space="preserve">   amenment    </w:t>
      </w:r>
      <w:r>
        <w:t xml:space="preserve">   unconstitutional    </w:t>
      </w:r>
      <w:r>
        <w:t xml:space="preserve">   term limits    </w:t>
      </w:r>
      <w:r>
        <w:t xml:space="preserve">   opinions    </w:t>
      </w:r>
      <w:r>
        <w:t xml:space="preserve">   polls    </w:t>
      </w:r>
      <w:r>
        <w:t xml:space="preserve">   general election    </w:t>
      </w:r>
      <w:r>
        <w:t xml:space="preserve">   mandate    </w:t>
      </w:r>
      <w:r>
        <w:t xml:space="preserve">   platform    </w:t>
      </w:r>
      <w:r>
        <w:t xml:space="preserve">   socialization    </w:t>
      </w:r>
      <w:r>
        <w:t xml:space="preserve">   publicpolicy    </w:t>
      </w:r>
      <w:r>
        <w:t xml:space="preserve">   communication    </w:t>
      </w:r>
      <w:r>
        <w:t xml:space="preserve">   socialmedia    </w:t>
      </w:r>
      <w:r>
        <w:t xml:space="preserve">   internet    </w:t>
      </w:r>
      <w:r>
        <w:t xml:space="preserve">   radio    </w:t>
      </w:r>
      <w:r>
        <w:t xml:space="preserve">   television    </w:t>
      </w:r>
      <w:r>
        <w:t xml:space="preserve">   coworkers    </w:t>
      </w:r>
      <w:r>
        <w:t xml:space="preserve">   magazine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Political Process</dc:title>
  <dcterms:created xsi:type="dcterms:W3CDTF">2021-10-11T19:25:47Z</dcterms:created>
  <dcterms:modified xsi:type="dcterms:W3CDTF">2021-10-11T19:25:47Z</dcterms:modified>
</cp:coreProperties>
</file>