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Power of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Ask    </w:t>
      </w:r>
      <w:r>
        <w:t xml:space="preserve">   Blood    </w:t>
      </w:r>
      <w:r>
        <w:t xml:space="preserve">   Effectual    </w:t>
      </w:r>
      <w:r>
        <w:t xml:space="preserve">   Faith    </w:t>
      </w:r>
      <w:r>
        <w:t xml:space="preserve">   Fervent    </w:t>
      </w:r>
      <w:r>
        <w:t xml:space="preserve">   Grace    </w:t>
      </w:r>
      <w:r>
        <w:t xml:space="preserve">   Mercy    </w:t>
      </w:r>
      <w:r>
        <w:t xml:space="preserve">   Power    </w:t>
      </w:r>
      <w:r>
        <w:t xml:space="preserve">   Prayer    </w:t>
      </w:r>
      <w:r>
        <w:t xml:space="preserve">   Prayerful    </w:t>
      </w:r>
      <w:r>
        <w:t xml:space="preserve">   Receive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Power of Prayer</dc:title>
  <dcterms:created xsi:type="dcterms:W3CDTF">2021-10-11T19:25:55Z</dcterms:created>
  <dcterms:modified xsi:type="dcterms:W3CDTF">2021-10-11T19:25:55Z</dcterms:modified>
</cp:coreProperties>
</file>