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ordain    </w:t>
      </w:r>
      <w:r>
        <w:t xml:space="preserve">   remission of sins    </w:t>
      </w:r>
      <w:r>
        <w:t xml:space="preserve">   temple blessings    </w:t>
      </w:r>
      <w:r>
        <w:t xml:space="preserve">   priesthood blessings    </w:t>
      </w:r>
      <w:r>
        <w:t xml:space="preserve">   sacrament    </w:t>
      </w:r>
      <w:r>
        <w:t xml:space="preserve">   John    </w:t>
      </w:r>
      <w:r>
        <w:t xml:space="preserve">   James    </w:t>
      </w:r>
      <w:r>
        <w:t xml:space="preserve">   Peter    </w:t>
      </w:r>
      <w:r>
        <w:t xml:space="preserve">   repentance    </w:t>
      </w:r>
      <w:r>
        <w:t xml:space="preserve">   baptism by immersion    </w:t>
      </w:r>
      <w:r>
        <w:t xml:space="preserve">   keys of ministering angels    </w:t>
      </w:r>
      <w:r>
        <w:t xml:space="preserve">   Pennsylvania    </w:t>
      </w:r>
      <w:r>
        <w:t xml:space="preserve">   Susquehanna River    </w:t>
      </w:r>
      <w:r>
        <w:t xml:space="preserve">   May fifteenth    </w:t>
      </w:r>
      <w:r>
        <w:t xml:space="preserve">   John the Baptist    </w:t>
      </w:r>
      <w:r>
        <w:t xml:space="preserve">   Oliver Cowdery    </w:t>
      </w:r>
      <w:r>
        <w:t xml:space="preserve">   Joseph Smith    </w:t>
      </w:r>
      <w:r>
        <w:t xml:space="preserve">   Melchizedek Priesthood    </w:t>
      </w:r>
      <w:r>
        <w:t xml:space="preserve">   Aaronic Priesthood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Priesthood</dc:title>
  <dcterms:created xsi:type="dcterms:W3CDTF">2021-10-11T19:26:06Z</dcterms:created>
  <dcterms:modified xsi:type="dcterms:W3CDTF">2021-10-11T19:26:06Z</dcterms:modified>
</cp:coreProperties>
</file>