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 And The Pauper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,"My good woman, are you absolutely certain this lad stole your pig?"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in a affliction?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Miles have a family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had died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scene did Tom and the Prince swap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said , "Be silent! Impostor?"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saved the Prince "Tom" from not going to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said,"My Lord , you look distressed?"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what scene was Hugo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,"It troubles me, his saying he is not the Prince?"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TOM'S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scene was the Coronation?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Prince "Tom" get blame for steeling?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everyone think that Tom was the real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says,"Make way for his Royal Highness?"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 pauper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Prince swap places with Tom to be?</w:t>
            </w:r>
          </w:p>
        </w:tc>
      </w:tr>
    </w:tbl>
    <w:p>
      <w:pPr>
        <w:pStyle w:val="WordBankMedium"/>
      </w:pPr>
      <w:r>
        <w:t xml:space="preserve">   Tom     </w:t>
      </w:r>
      <w:r>
        <w:t xml:space="preserve">   Edward     </w:t>
      </w:r>
      <w:r>
        <w:t xml:space="preserve">   England    </w:t>
      </w:r>
      <w:r>
        <w:t xml:space="preserve">   John Canty    </w:t>
      </w:r>
      <w:r>
        <w:t xml:space="preserve">   Pig     </w:t>
      </w:r>
      <w:r>
        <w:t xml:space="preserve">   Miles     </w:t>
      </w:r>
      <w:r>
        <w:t xml:space="preserve">   No    </w:t>
      </w:r>
      <w:r>
        <w:t xml:space="preserve">   Jailer     </w:t>
      </w:r>
      <w:r>
        <w:t xml:space="preserve">   St.John    </w:t>
      </w:r>
      <w:r>
        <w:t xml:space="preserve">   Villagers    </w:t>
      </w:r>
      <w:r>
        <w:t xml:space="preserve">   Hertford     </w:t>
      </w:r>
      <w:r>
        <w:t xml:space="preserve">   Yes     </w:t>
      </w:r>
      <w:r>
        <w:t xml:space="preserve">   King     </w:t>
      </w:r>
      <w:r>
        <w:t xml:space="preserve">   Scene Seven     </w:t>
      </w:r>
      <w:r>
        <w:t xml:space="preserve">   Free     </w:t>
      </w:r>
      <w:r>
        <w:t xml:space="preserve">   Scene One     </w:t>
      </w:r>
      <w:r>
        <w:t xml:space="preserve">   Prince Father    </w:t>
      </w:r>
      <w:r>
        <w:t xml:space="preserve">   Scene Five    </w:t>
      </w:r>
      <w:r>
        <w:t xml:space="preserve">   Justice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 And The Pauper</dc:title>
  <dcterms:created xsi:type="dcterms:W3CDTF">2021-10-11T19:26:14Z</dcterms:created>
  <dcterms:modified xsi:type="dcterms:W3CDTF">2021-10-11T19:26:14Z</dcterms:modified>
</cp:coreProperties>
</file>