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Anti Defamation League    </w:t>
      </w:r>
      <w:r>
        <w:t xml:space="preserve">   Booker T. Washington    </w:t>
      </w:r>
      <w:r>
        <w:t xml:space="preserve">   Federal Reserve Act    </w:t>
      </w:r>
      <w:r>
        <w:t xml:space="preserve">   Grangers    </w:t>
      </w:r>
      <w:r>
        <w:t xml:space="preserve">   Hull House    </w:t>
      </w:r>
      <w:r>
        <w:t xml:space="preserve">   Interstate Commerce Act    </w:t>
      </w:r>
      <w:r>
        <w:t xml:space="preserve">   Jane Addams    </w:t>
      </w:r>
      <w:r>
        <w:t xml:space="preserve">   Muckrakers    </w:t>
      </w:r>
      <w:r>
        <w:t xml:space="preserve">   National Park Service    </w:t>
      </w:r>
      <w:r>
        <w:t xml:space="preserve">   Nineteenth Amendment    </w:t>
      </w:r>
      <w:r>
        <w:t xml:space="preserve">   Progressive Movement    </w:t>
      </w:r>
      <w:r>
        <w:t xml:space="preserve">   Settlement House    </w:t>
      </w:r>
      <w:r>
        <w:t xml:space="preserve">   Seventeenth Amendment    </w:t>
      </w:r>
      <w:r>
        <w:t xml:space="preserve">   Social Gospel Movement    </w:t>
      </w:r>
      <w:r>
        <w:t xml:space="preserve">   Square Deal    </w:t>
      </w:r>
      <w:r>
        <w:t xml:space="preserve">   Susan B. Anthony    </w:t>
      </w:r>
      <w:r>
        <w:t xml:space="preserve">   Theodore Roosevelt    </w:t>
      </w:r>
      <w:r>
        <w:t xml:space="preserve">   Third Party    </w:t>
      </w:r>
      <w:r>
        <w:t xml:space="preserve">   Upton Sinclair    </w:t>
      </w:r>
      <w:r>
        <w:t xml:space="preserve">   W.E.B. DuBois    </w:t>
      </w:r>
      <w:r>
        <w:t xml:space="preserve">   William Howard Taft    </w:t>
      </w:r>
      <w:r>
        <w:t xml:space="preserve">   William Jennings Bryan    </w:t>
      </w:r>
      <w:r>
        <w:t xml:space="preserve">   William McKinley    </w:t>
      </w:r>
      <w:r>
        <w:t xml:space="preserve">   Woodrow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Progessive Era</dc:title>
  <dcterms:created xsi:type="dcterms:W3CDTF">2021-10-11T19:26:07Z</dcterms:created>
  <dcterms:modified xsi:type="dcterms:W3CDTF">2021-10-11T19:26:07Z</dcterms:modified>
</cp:coreProperties>
</file>