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knows in advance who will be saved and who will be condemned to 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Quickly spread through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Invented the printing 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Luther believed that the individual sinner was saved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the Anglican Church, and made the king its religious 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Nailed the Ninety-Five Theses to the door of the town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appointment of relatives to church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Martin Luther’s ideas and helped spread them outside Germany and Scandinavia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Pardons of sins in exchange for a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doesn’t do what the pope tells him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divorce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thought indulgences were morally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selling of appointments to church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Lived in the Vatican in Rome</w:t>
            </w:r>
          </w:p>
        </w:tc>
      </w:tr>
    </w:tbl>
    <w:p>
      <w:pPr>
        <w:pStyle w:val="WordBankMedium"/>
      </w:pPr>
      <w:r>
        <w:t xml:space="preserve">   Nepotism    </w:t>
      </w:r>
      <w:r>
        <w:t xml:space="preserve">   Simony    </w:t>
      </w:r>
      <w:r>
        <w:t xml:space="preserve">   Indulgences    </w:t>
      </w:r>
      <w:r>
        <w:t xml:space="preserve">   Luther    </w:t>
      </w:r>
      <w:r>
        <w:t xml:space="preserve">   Heretic    </w:t>
      </w:r>
      <w:r>
        <w:t xml:space="preserve">   Act of Supremacy     </w:t>
      </w:r>
      <w:r>
        <w:t xml:space="preserve">   Calvin    </w:t>
      </w:r>
      <w:r>
        <w:t xml:space="preserve">   Gutenberg    </w:t>
      </w:r>
      <w:r>
        <w:t xml:space="preserve">   Pope    </w:t>
      </w:r>
      <w:r>
        <w:t xml:space="preserve">   Faith     </w:t>
      </w:r>
      <w:r>
        <w:t xml:space="preserve">   Lutheranism    </w:t>
      </w:r>
      <w:r>
        <w:t xml:space="preserve">   Henry VIII    </w:t>
      </w:r>
      <w:r>
        <w:t xml:space="preserve">   Predestination     </w:t>
      </w:r>
      <w:r>
        <w:t xml:space="preserve">   Wrong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Reformation</dc:title>
  <dcterms:created xsi:type="dcterms:W3CDTF">2021-10-11T19:27:27Z</dcterms:created>
  <dcterms:modified xsi:type="dcterms:W3CDTF">2021-10-11T19:27:27Z</dcterms:modified>
</cp:coreProperties>
</file>