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Ravine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shriek    </w:t>
      </w:r>
      <w:r>
        <w:t xml:space="preserve">   reluctantly    </w:t>
      </w:r>
      <w:r>
        <w:t xml:space="preserve">   gnarly    </w:t>
      </w:r>
      <w:r>
        <w:t xml:space="preserve">   precipice    </w:t>
      </w:r>
      <w:r>
        <w:t xml:space="preserve">   cascade    </w:t>
      </w:r>
      <w:r>
        <w:t xml:space="preserve">   rivulet    </w:t>
      </w:r>
      <w:r>
        <w:t xml:space="preserve">   hank    </w:t>
      </w:r>
      <w:r>
        <w:t xml:space="preserve">   decomposing    </w:t>
      </w:r>
      <w:r>
        <w:t xml:space="preserve">   haole    </w:t>
      </w:r>
      <w:r>
        <w:t xml:space="preserve">   Ravine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Ravine</dc:title>
  <dcterms:created xsi:type="dcterms:W3CDTF">2021-10-11T19:27:06Z</dcterms:created>
  <dcterms:modified xsi:type="dcterms:W3CDTF">2021-10-11T19:27:06Z</dcterms:modified>
</cp:coreProperties>
</file>