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Restoration of the Gospel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reject the gospel it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First Vision started the _________ of the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know the Book of Mormon is true through the power of the _________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_________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_________ was the first prophet and man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Joseph Smith was 14, he prayed and saw Heavenly Father and Jesus Christ. This event is called the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Apostasy happens when people are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His earthly ministry, Jesus Christ established His church and appointed 12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did not like Jesus Christ and His Apostles, so they _________ them, leading to what is known as the Great Apostasy.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our _________ Heavenly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Jesus Christ, while here on Earth, performed the _________. This allows us to repent and be resurrected.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_________ teaches the gospel to others and testifies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gift of _________ allows us to make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 authority was lost during the Great Apostasy.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Mormon is the _________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 of the Atonement of Jesus Christ we can _________.</w:t>
            </w:r>
          </w:p>
        </w:tc>
      </w:tr>
    </w:tbl>
    <w:p>
      <w:pPr>
        <w:pStyle w:val="WordBankLarge"/>
      </w:pPr>
      <w:r>
        <w:t xml:space="preserve">   Child    </w:t>
      </w:r>
      <w:r>
        <w:t xml:space="preserve">   Prophet    </w:t>
      </w:r>
      <w:r>
        <w:t xml:space="preserve">   Apostasy    </w:t>
      </w:r>
      <w:r>
        <w:t xml:space="preserve">   Adam    </w:t>
      </w:r>
      <w:r>
        <w:t xml:space="preserve">   Atonement    </w:t>
      </w:r>
      <w:r>
        <w:t xml:space="preserve">   Apostles    </w:t>
      </w:r>
      <w:r>
        <w:t xml:space="preserve">   Rejected    </w:t>
      </w:r>
      <w:r>
        <w:t xml:space="preserve">   First Vision    </w:t>
      </w:r>
      <w:r>
        <w:t xml:space="preserve">   Loving    </w:t>
      </w:r>
      <w:r>
        <w:t xml:space="preserve">   Bad    </w:t>
      </w:r>
      <w:r>
        <w:t xml:space="preserve">   Repent    </w:t>
      </w:r>
      <w:r>
        <w:t xml:space="preserve">   Agency    </w:t>
      </w:r>
      <w:r>
        <w:t xml:space="preserve">   Priesthood    </w:t>
      </w:r>
      <w:r>
        <w:t xml:space="preserve">   Restoration    </w:t>
      </w:r>
      <w:r>
        <w:t xml:space="preserve">   Word    </w:t>
      </w:r>
      <w:r>
        <w:t xml:space="preserve">   Holy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Restoration of the Gospel of Jesus Christ</dc:title>
  <dcterms:created xsi:type="dcterms:W3CDTF">2021-10-11T19:28:56Z</dcterms:created>
  <dcterms:modified xsi:type="dcterms:W3CDTF">2021-10-11T19:28:56Z</dcterms:modified>
</cp:coreProperties>
</file>