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Volstead Act    </w:t>
      </w:r>
      <w:r>
        <w:t xml:space="preserve">   Penecillin    </w:t>
      </w:r>
      <w:r>
        <w:t xml:space="preserve">   Great Migration    </w:t>
      </w:r>
      <w:r>
        <w:t xml:space="preserve">   Kaiser Brew    </w:t>
      </w:r>
      <w:r>
        <w:t xml:space="preserve">   Ford Model T    </w:t>
      </w:r>
      <w:r>
        <w:t xml:space="preserve">   Depression    </w:t>
      </w:r>
      <w:r>
        <w:t xml:space="preserve">   Roaring Twenties    </w:t>
      </w:r>
      <w:r>
        <w:t xml:space="preserve">   Ninetenth Amendment    </w:t>
      </w:r>
      <w:r>
        <w:t xml:space="preserve">   Baberuth    </w:t>
      </w:r>
      <w:r>
        <w:t xml:space="preserve">   Jazz    </w:t>
      </w:r>
      <w:r>
        <w:t xml:space="preserve">   Gangster    </w:t>
      </w:r>
      <w:r>
        <w:t xml:space="preserve">   Hoovervilles    </w:t>
      </w:r>
      <w:r>
        <w:t xml:space="preserve">   Speak easy    </w:t>
      </w:r>
      <w:r>
        <w:t xml:space="preserve">   Flapper    </w:t>
      </w:r>
      <w:r>
        <w:t xml:space="preserve">   Harlem Renaissance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Word Search</dc:title>
  <dcterms:created xsi:type="dcterms:W3CDTF">2021-10-11T19:28:42Z</dcterms:created>
  <dcterms:modified xsi:type="dcterms:W3CDTF">2021-10-11T19:28:42Z</dcterms:modified>
</cp:coreProperties>
</file>