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Scarlet Letter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child is Pearl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Hester’s Husband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Hester’s Daughter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letter “A” Really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pearl see in the reflection of the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Hester support her and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Hester , Pearl, and Dimmesdale were going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Chillingworth’s REAL last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Pearl continuously ask Hester about her...?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will be joining Hester, Pearl, and Dimmesdale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important part of the story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Hester threw away her scarlet letter to start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Hester deliver to the Gov.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Hester’s sin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Hester commit ?</w:t>
            </w:r>
          </w:p>
        </w:tc>
      </w:tr>
    </w:tbl>
    <w:p>
      <w:pPr>
        <w:pStyle w:val="WordBankMedium"/>
      </w:pPr>
      <w:r>
        <w:t xml:space="preserve">   Pearl    </w:t>
      </w:r>
      <w:r>
        <w:t xml:space="preserve">   Prynne     </w:t>
      </w:r>
      <w:r>
        <w:t xml:space="preserve">   Adultery    </w:t>
      </w:r>
      <w:r>
        <w:t xml:space="preserve">   Giant A    </w:t>
      </w:r>
      <w:r>
        <w:t xml:space="preserve">   The Scaffold    </w:t>
      </w:r>
      <w:r>
        <w:t xml:space="preserve">   Roger     </w:t>
      </w:r>
      <w:r>
        <w:t xml:space="preserve">   Sin    </w:t>
      </w:r>
      <w:r>
        <w:t xml:space="preserve">   Europe    </w:t>
      </w:r>
      <w:r>
        <w:t xml:space="preserve">   Wild     </w:t>
      </w:r>
      <w:r>
        <w:t xml:space="preserve">   Gloves    </w:t>
      </w:r>
      <w:r>
        <w:t xml:space="preserve">   Able    </w:t>
      </w:r>
      <w:r>
        <w:t xml:space="preserve">   New Life    </w:t>
      </w:r>
      <w:r>
        <w:t xml:space="preserve">   Sewing    </w:t>
      </w:r>
      <w:r>
        <w:t xml:space="preserve">   Father    </w:t>
      </w:r>
      <w:r>
        <w:t xml:space="preserve">   Chillingworth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</dc:title>
  <dcterms:created xsi:type="dcterms:W3CDTF">2021-10-11T19:30:50Z</dcterms:created>
  <dcterms:modified xsi:type="dcterms:W3CDTF">2021-10-11T19:30:50Z</dcterms:modified>
</cp:coreProperties>
</file>