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Boyle    </w:t>
      </w:r>
      <w:r>
        <w:t xml:space="preserve">   Descartes    </w:t>
      </w:r>
      <w:r>
        <w:t xml:space="preserve">   Bacon    </w:t>
      </w:r>
      <w:r>
        <w:t xml:space="preserve">   Scientific Method    </w:t>
      </w:r>
      <w:r>
        <w:t xml:space="preserve">   Hypothesis    </w:t>
      </w:r>
      <w:r>
        <w:t xml:space="preserve">   Galileo    </w:t>
      </w:r>
      <w:r>
        <w:t xml:space="preserve">   Gravity    </w:t>
      </w:r>
      <w:r>
        <w:t xml:space="preserve">   Newton    </w:t>
      </w:r>
      <w:r>
        <w:t xml:space="preserve">   Kepler    </w:t>
      </w:r>
      <w:r>
        <w:t xml:space="preserve">   Brache    </w:t>
      </w:r>
      <w:r>
        <w:t xml:space="preserve">   Heliocentric    </w:t>
      </w:r>
      <w:r>
        <w:t xml:space="preserve">   Copernicus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Method</dc:title>
  <dcterms:created xsi:type="dcterms:W3CDTF">2021-10-11T19:29:52Z</dcterms:created>
  <dcterms:modified xsi:type="dcterms:W3CDTF">2021-10-11T19:29:52Z</dcterms:modified>
</cp:coreProperties>
</file>