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Search for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Mead    </w:t>
      </w:r>
      <w:r>
        <w:t xml:space="preserve">   Dragon    </w:t>
      </w:r>
      <w:r>
        <w:t xml:space="preserve">   Geatland    </w:t>
      </w:r>
      <w:r>
        <w:t xml:space="preserve">   Heorot    </w:t>
      </w:r>
      <w:r>
        <w:t xml:space="preserve">   Wealhtheow    </w:t>
      </w:r>
      <w:r>
        <w:t xml:space="preserve">   Hygd    </w:t>
      </w:r>
      <w:r>
        <w:t xml:space="preserve">   Hrethel    </w:t>
      </w:r>
      <w:r>
        <w:t xml:space="preserve">   Halfdane    </w:t>
      </w:r>
      <w:r>
        <w:t xml:space="preserve">   Beow    </w:t>
      </w:r>
      <w:r>
        <w:t xml:space="preserve">   Onela    </w:t>
      </w:r>
      <w:r>
        <w:t xml:space="preserve">   Freawaru    </w:t>
      </w:r>
      <w:r>
        <w:t xml:space="preserve">   Grendel    </w:t>
      </w:r>
      <w:r>
        <w:t xml:space="preserve">   Breca    </w:t>
      </w:r>
      <w:r>
        <w:t xml:space="preserve">   Wiglaf    </w:t>
      </w:r>
      <w:r>
        <w:t xml:space="preserve">   Ecgtheow    </w:t>
      </w:r>
      <w:r>
        <w:t xml:space="preserve">   Hrothgar    </w:t>
      </w:r>
      <w:r>
        <w:t xml:space="preserve">   Hygelac    </w:t>
      </w:r>
      <w:r>
        <w:t xml:space="preserve">   Unferth    </w:t>
      </w:r>
      <w:r>
        <w:t xml:space="preserve">   ShieldSheafson    </w:t>
      </w:r>
      <w:r>
        <w:t xml:space="preserve">   Epic    </w:t>
      </w:r>
      <w:r>
        <w:t xml:space="preserve">   Hrunting    </w:t>
      </w:r>
      <w:r>
        <w:t xml:space="preserve">   Ingeld    </w:t>
      </w:r>
      <w:r>
        <w:t xml:space="preserve">   Ongentheow    </w:t>
      </w:r>
      <w:r>
        <w:t xml:space="preserve">   Beowulf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Search for Heroes</dc:title>
  <dcterms:created xsi:type="dcterms:W3CDTF">2021-10-11T19:30:55Z</dcterms:created>
  <dcterms:modified xsi:type="dcterms:W3CDTF">2021-10-11T19:30:55Z</dcterms:modified>
</cp:coreProperties>
</file>