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Garden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Brooch    </w:t>
      </w:r>
      <w:r>
        <w:t xml:space="preserve">   tremulous    </w:t>
      </w:r>
      <w:r>
        <w:t xml:space="preserve">   rheumatics    </w:t>
      </w:r>
      <w:r>
        <w:t xml:space="preserve">   Bachelder    </w:t>
      </w:r>
      <w:r>
        <w:t xml:space="preserve">   Governess    </w:t>
      </w:r>
      <w:r>
        <w:t xml:space="preserve">   Shilling    </w:t>
      </w:r>
      <w:r>
        <w:t xml:space="preserve">   Spade    </w:t>
      </w:r>
      <w:r>
        <w:t xml:space="preserve">   Bungalow    </w:t>
      </w:r>
      <w:r>
        <w:t xml:space="preserve">   Cholera    </w:t>
      </w:r>
      <w:r>
        <w:t xml:space="preserve">   Imploringly    </w:t>
      </w:r>
      <w:r>
        <w:t xml:space="preserve">   Hibiscus    </w:t>
      </w:r>
      <w:r>
        <w:t xml:space="preserve">   Blackingbrush    </w:t>
      </w:r>
      <w:r>
        <w:t xml:space="preserve">   Moor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 Word Search</dc:title>
  <dcterms:created xsi:type="dcterms:W3CDTF">2021-10-11T19:31:02Z</dcterms:created>
  <dcterms:modified xsi:type="dcterms:W3CDTF">2021-10-11T19:31:02Z</dcterms:modified>
</cp:coreProperties>
</file>