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parceled    </w:t>
      </w:r>
      <w:r>
        <w:t xml:space="preserve">   indignation    </w:t>
      </w:r>
      <w:r>
        <w:t xml:space="preserve">   ambrosia    </w:t>
      </w:r>
      <w:r>
        <w:t xml:space="preserve">   meander    </w:t>
      </w:r>
      <w:r>
        <w:t xml:space="preserve">   troughs    </w:t>
      </w:r>
      <w:r>
        <w:t xml:space="preserve">   afghans    </w:t>
      </w:r>
      <w:r>
        <w:t xml:space="preserve">   turpentine    </w:t>
      </w:r>
      <w:r>
        <w:t xml:space="preserve">   lathered    </w:t>
      </w:r>
      <w:r>
        <w:t xml:space="preserve">   Asphalt    </w:t>
      </w:r>
      <w:r>
        <w:t xml:space="preserve">   Kudzu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2021-10-11T19:31:04Z</dcterms:created>
  <dcterms:modified xsi:type="dcterms:W3CDTF">2021-10-11T19:31:04Z</dcterms:modified>
</cp:coreProperties>
</file>