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Seven 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Service    </w:t>
      </w:r>
      <w:r>
        <w:t xml:space="preserve">   Healing    </w:t>
      </w:r>
      <w:r>
        <w:t xml:space="preserve">   Initiation    </w:t>
      </w:r>
      <w:r>
        <w:t xml:space="preserve">   Holy Orders    </w:t>
      </w:r>
      <w:r>
        <w:t xml:space="preserve">   Anointing of the SIck    </w:t>
      </w:r>
      <w:r>
        <w:t xml:space="preserve">   Confirmation    </w:t>
      </w:r>
      <w:r>
        <w:t xml:space="preserve">   Eucharist    </w:t>
      </w:r>
      <w:r>
        <w:t xml:space="preserve">   Penance    </w:t>
      </w:r>
      <w:r>
        <w:t xml:space="preserve">   Marriage    </w:t>
      </w:r>
      <w:r>
        <w:t xml:space="preserve">   sacrament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Seven Sacraments</dc:title>
  <dcterms:created xsi:type="dcterms:W3CDTF">2021-10-11T19:32:24Z</dcterms:created>
  <dcterms:modified xsi:type="dcterms:W3CDTF">2021-10-11T19:32:24Z</dcterms:modified>
</cp:coreProperties>
</file>