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Sign of The Beaver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Attean    </w:t>
      </w:r>
      <w:r>
        <w:t xml:space="preserve">   Beaver    </w:t>
      </w:r>
      <w:r>
        <w:t xml:space="preserve">   Ben    </w:t>
      </w:r>
      <w:r>
        <w:t xml:space="preserve">   Cabin    </w:t>
      </w:r>
      <w:r>
        <w:t xml:space="preserve">   Marie    </w:t>
      </w:r>
      <w:r>
        <w:t xml:space="preserve">   Matt    </w:t>
      </w:r>
      <w:r>
        <w:t xml:space="preserve">   Rifle    </w:t>
      </w:r>
      <w:r>
        <w:t xml:space="preserve">   Saknis    </w:t>
      </w:r>
      <w:r>
        <w:t xml:space="preserve">   Sarah    </w:t>
      </w:r>
      <w:r>
        <w:t xml:space="preserve">   Turtle Tribe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Sign of The Beaver</dc:title>
  <dcterms:created xsi:type="dcterms:W3CDTF">2021-10-11T19:31:45Z</dcterms:created>
  <dcterms:modified xsi:type="dcterms:W3CDTF">2021-10-11T19:31:45Z</dcterms:modified>
</cp:coreProperties>
</file>