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Silent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stolz farm    </w:t>
      </w:r>
      <w:r>
        <w:t xml:space="preserve">   doctor    </w:t>
      </w:r>
      <w:r>
        <w:t xml:space="preserve">   the pictures    </w:t>
      </w:r>
      <w:r>
        <w:t xml:space="preserve">   buggy    </w:t>
      </w:r>
      <w:r>
        <w:t xml:space="preserve">   peggy    </w:t>
      </w:r>
      <w:r>
        <w:t xml:space="preserve">   nellie    </w:t>
      </w:r>
      <w:r>
        <w:t xml:space="preserve">   jessie    </w:t>
      </w:r>
      <w:r>
        <w:t xml:space="preserve">   austin    </w:t>
      </w:r>
      <w:r>
        <w:t xml:space="preserve">   jacob    </w:t>
      </w:r>
      <w:r>
        <w:t xml:space="preserve">   katy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Silent Boy</dc:title>
  <dcterms:created xsi:type="dcterms:W3CDTF">2021-10-11T19:31:08Z</dcterms:created>
  <dcterms:modified xsi:type="dcterms:W3CDTF">2021-10-11T19:31:08Z</dcterms:modified>
</cp:coreProperties>
</file>