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Silent Patient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came to stay temporarily but left a lasting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“THIS IS RIDICULOUS. I’ve been coming here for years and nobody ever told me to call ahead before. I can’t stand around waiting all day. I’m an extremely busy person."Who said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musical instrument in Professor's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Trapped in life, doom to care for a difficult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Theo is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clinical director of the Grove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 suicides or murders that are the crux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extra marital affair gone wrong resulted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Alicia and Gabriel stayed in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friend, a foe, or a frenemy. Loves the creations not 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Victim of someone else's unstable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in the Grove but not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"All I did was pull the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Loved the woman he could not get. Will inherited a lot of money due to a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Greek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Kathy's ex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“A portrait of a disturbed mind” refers to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frequently referred ethnicity</w:t>
            </w:r>
          </w:p>
        </w:tc>
      </w:tr>
    </w:tbl>
    <w:p>
      <w:pPr>
        <w:pStyle w:val="WordBankMedium"/>
      </w:pPr>
      <w:r>
        <w:t xml:space="preserve">   Aunt Lydia    </w:t>
      </w:r>
      <w:r>
        <w:t xml:space="preserve">   Oboe    </w:t>
      </w:r>
      <w:r>
        <w:t xml:space="preserve">   Max Berenson    </w:t>
      </w:r>
      <w:r>
        <w:t xml:space="preserve">   Alcestis    </w:t>
      </w:r>
      <w:r>
        <w:t xml:space="preserve">   Jean Felix    </w:t>
      </w:r>
      <w:r>
        <w:t xml:space="preserve">   Theo Faber    </w:t>
      </w:r>
      <w:r>
        <w:t xml:space="preserve">   Diomedes    </w:t>
      </w:r>
      <w:r>
        <w:t xml:space="preserve">   Psychotherapist    </w:t>
      </w:r>
      <w:r>
        <w:t xml:space="preserve">   Greek    </w:t>
      </w:r>
      <w:r>
        <w:t xml:space="preserve">   Daniel    </w:t>
      </w:r>
      <w:r>
        <w:t xml:space="preserve">   Murder    </w:t>
      </w:r>
      <w:r>
        <w:t xml:space="preserve">   Gabriel    </w:t>
      </w:r>
      <w:r>
        <w:t xml:space="preserve">   Four    </w:t>
      </w:r>
      <w:r>
        <w:t xml:space="preserve">   Paul Rose    </w:t>
      </w:r>
      <w:r>
        <w:t xml:space="preserve">   Hampstead    </w:t>
      </w:r>
      <w:r>
        <w:t xml:space="preserve">   Barbie Hellmann    </w:t>
      </w:r>
      <w:r>
        <w:t xml:space="preserve">   Trigger    </w:t>
      </w:r>
      <w:r>
        <w:t xml:space="preserve">   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Silent Patient</dc:title>
  <dcterms:created xsi:type="dcterms:W3CDTF">2021-10-11T19:32:44Z</dcterms:created>
  <dcterms:modified xsi:type="dcterms:W3CDTF">2021-10-11T19:32:44Z</dcterms:modified>
</cp:coreProperties>
</file>