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Song of Achilles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Medium"/>
      </w:pPr>
      <w:r>
        <w:t xml:space="preserve">   pride    </w:t>
      </w:r>
      <w:r>
        <w:t xml:space="preserve">   briseis    </w:t>
      </w:r>
      <w:r>
        <w:t xml:space="preserve">   pelides    </w:t>
      </w:r>
      <w:r>
        <w:t xml:space="preserve">   myrmidons    </w:t>
      </w:r>
      <w:r>
        <w:t xml:space="preserve">   paris    </w:t>
      </w:r>
      <w:r>
        <w:t xml:space="preserve">   phthia    </w:t>
      </w:r>
      <w:r>
        <w:t xml:space="preserve">   hector    </w:t>
      </w:r>
      <w:r>
        <w:t xml:space="preserve">   iliad    </w:t>
      </w:r>
      <w:r>
        <w:t xml:space="preserve">   aristos achaion    </w:t>
      </w:r>
      <w:r>
        <w:t xml:space="preserve">   greece    </w:t>
      </w:r>
      <w:r>
        <w:t xml:space="preserve">   troy    </w:t>
      </w:r>
      <w:r>
        <w:t xml:space="preserve">   odysseus    </w:t>
      </w:r>
      <w:r>
        <w:t xml:space="preserve">   thetis    </w:t>
      </w:r>
      <w:r>
        <w:t xml:space="preserve">   patroclus    </w:t>
      </w:r>
      <w:r>
        <w:t xml:space="preserve">   achilles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Song of Achilles</dc:title>
  <dcterms:created xsi:type="dcterms:W3CDTF">2022-01-25T03:46:43Z</dcterms:created>
  <dcterms:modified xsi:type="dcterms:W3CDTF">2022-01-25T03:46:43Z</dcterms:modified>
</cp:coreProperties>
</file>