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Stone Age</w:t>
      </w:r>
    </w:p>
    <w:p>
      <w:pPr>
        <w:pStyle w:val="Questions"/>
      </w:pPr>
      <w:r>
        <w:t xml:space="preserve">1. SHSRLEET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WHRTEILSI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IRFE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OCKEOD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NUST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TIN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EATM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HLEICITMSO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MALANI SSKNI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RFIUT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OLIINTHCE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ADAECRLN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ODOF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MUNMNTEO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UTHNRSE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ONETS TSLOO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ESOCTLH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AISLNAM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CRPPOE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shelters    </w:t>
      </w:r>
      <w:r>
        <w:t xml:space="preserve">   Wiltshire    </w:t>
      </w:r>
      <w:r>
        <w:t xml:space="preserve">   fire    </w:t>
      </w:r>
      <w:r>
        <w:t xml:space="preserve">   cooked    </w:t>
      </w:r>
      <w:r>
        <w:t xml:space="preserve">   nuts    </w:t>
      </w:r>
      <w:r>
        <w:t xml:space="preserve">   tin    </w:t>
      </w:r>
      <w:r>
        <w:t xml:space="preserve">   meat    </w:t>
      </w:r>
      <w:r>
        <w:t xml:space="preserve">   Mesolithic    </w:t>
      </w:r>
      <w:r>
        <w:t xml:space="preserve">   animal skins    </w:t>
      </w:r>
      <w:r>
        <w:t xml:space="preserve">   fruit    </w:t>
      </w:r>
      <w:r>
        <w:t xml:space="preserve">   Neolithic    </w:t>
      </w:r>
      <w:r>
        <w:t xml:space="preserve">   calendar    </w:t>
      </w:r>
      <w:r>
        <w:t xml:space="preserve">   food    </w:t>
      </w:r>
      <w:r>
        <w:t xml:space="preserve">   monument    </w:t>
      </w:r>
      <w:r>
        <w:t xml:space="preserve">   hunters    </w:t>
      </w:r>
      <w:r>
        <w:t xml:space="preserve">   stone tools    </w:t>
      </w:r>
      <w:r>
        <w:t xml:space="preserve">   clothes    </w:t>
      </w:r>
      <w:r>
        <w:t xml:space="preserve">   animals    </w:t>
      </w:r>
      <w:r>
        <w:t xml:space="preserve">   copper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Stone Age</dc:title>
  <dcterms:created xsi:type="dcterms:W3CDTF">2021-10-11T19:34:08Z</dcterms:created>
  <dcterms:modified xsi:type="dcterms:W3CDTF">2021-10-11T19:34:08Z</dcterms:modified>
</cp:coreProperties>
</file>