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Tabernacle Was Built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yarn    </w:t>
      </w:r>
      <w:r>
        <w:t xml:space="preserve">   silver    </w:t>
      </w:r>
      <w:r>
        <w:t xml:space="preserve">   skins    </w:t>
      </w:r>
      <w:r>
        <w:t xml:space="preserve">   incense    </w:t>
      </w:r>
      <w:r>
        <w:t xml:space="preserve">   wood    </w:t>
      </w:r>
      <w:r>
        <w:t xml:space="preserve">   gemstones    </w:t>
      </w:r>
      <w:r>
        <w:t xml:space="preserve">   jewels    </w:t>
      </w:r>
      <w:r>
        <w:t xml:space="preserve">   oil    </w:t>
      </w:r>
      <w:r>
        <w:t xml:space="preserve">   jewelry    </w:t>
      </w:r>
      <w:r>
        <w:t xml:space="preserve">   rings    </w:t>
      </w:r>
      <w:r>
        <w:t xml:space="preserve">   earrings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Tabernacle Was Built</dc:title>
  <dcterms:created xsi:type="dcterms:W3CDTF">2021-10-11T19:35:18Z</dcterms:created>
  <dcterms:modified xsi:type="dcterms:W3CDTF">2021-10-11T19:35:18Z</dcterms:modified>
</cp:coreProperties>
</file>