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floor boards    </w:t>
      </w:r>
      <w:r>
        <w:t xml:space="preserve">   guilty    </w:t>
      </w:r>
      <w:r>
        <w:t xml:space="preserve">   tub    </w:t>
      </w:r>
      <w:r>
        <w:t xml:space="preserve">   scary    </w:t>
      </w:r>
      <w:r>
        <w:t xml:space="preserve">   evil    </w:t>
      </w:r>
      <w:r>
        <w:t xml:space="preserve">   chopped    </w:t>
      </w:r>
      <w:r>
        <w:t xml:space="preserve">   suffocated    </w:t>
      </w:r>
      <w:r>
        <w:t xml:space="preserve">   police    </w:t>
      </w:r>
      <w:r>
        <w:t xml:space="preserve">   murder    </w:t>
      </w:r>
      <w:r>
        <w:t xml:space="preserve">   Edgar Allan Poe    </w:t>
      </w:r>
      <w:r>
        <w:t xml:space="preserve">   Eye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2021-10-11T19:34:54Z</dcterms:created>
  <dcterms:modified xsi:type="dcterms:W3CDTF">2021-10-11T19:34:54Z</dcterms:modified>
</cp:coreProperties>
</file>