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Temperate Forest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Deciduous    </w:t>
      </w:r>
      <w:r>
        <w:t xml:space="preserve">   Sycamore Tree    </w:t>
      </w:r>
      <w:r>
        <w:t xml:space="preserve">   Cardinal    </w:t>
      </w:r>
      <w:r>
        <w:t xml:space="preserve">   Robin    </w:t>
      </w:r>
      <w:r>
        <w:t xml:space="preserve">   Finch    </w:t>
      </w:r>
      <w:r>
        <w:t xml:space="preserve">   Walnut Tree    </w:t>
      </w:r>
      <w:r>
        <w:t xml:space="preserve">   Niche    </w:t>
      </w:r>
      <w:r>
        <w:t xml:space="preserve">   Habitat    </w:t>
      </w:r>
      <w:r>
        <w:t xml:space="preserve">   Elm Tree    </w:t>
      </w:r>
      <w:r>
        <w:t xml:space="preserve">   Chestnut Tree    </w:t>
      </w:r>
      <w:r>
        <w:t xml:space="preserve">   Birch Tree    </w:t>
      </w:r>
      <w:r>
        <w:t xml:space="preserve">   Temperate Forest    </w:t>
      </w:r>
      <w:r>
        <w:t xml:space="preserve">   Squirrel    </w:t>
      </w:r>
      <w:r>
        <w:t xml:space="preserve">   Rabbit    </w:t>
      </w:r>
      <w:r>
        <w:t xml:space="preserve">   Hawk    </w:t>
      </w:r>
      <w:r>
        <w:t xml:space="preserve">   Owl    </w:t>
      </w:r>
      <w:r>
        <w:t xml:space="preserve">   Mole    </w:t>
      </w:r>
      <w:r>
        <w:t xml:space="preserve">   Vole    </w:t>
      </w:r>
      <w:r>
        <w:t xml:space="preserve">   Oak Tree    </w:t>
      </w:r>
      <w:r>
        <w:t xml:space="preserve">   Black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Temperate Forest Biome</dc:title>
  <dcterms:created xsi:type="dcterms:W3CDTF">2021-10-11T19:34:32Z</dcterms:created>
  <dcterms:modified xsi:type="dcterms:W3CDTF">2021-10-11T19:34:32Z</dcterms:modified>
</cp:coreProperties>
</file>