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Tempest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vehicle crashes at the start of the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character in the tempest is an anagram of Rilea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smells of fishes?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Miranda’s  “ crush”?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a loyal friend to prospero?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the main character in the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What is Shakespeare’s first name?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month was the tempest circa created?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was the Tempest Created?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the tempest written 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Character is a clown whose name that begins with 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Prospero’s daughter?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character in the tempest has a name that is an anagram of solano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character is a clown whose name begins with 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Caliban’s mother</w:t>
            </w:r>
          </w:p>
        </w:tc>
      </w:tr>
    </w:tbl>
    <w:p>
      <w:pPr>
        <w:pStyle w:val="WordBankMedium"/>
      </w:pPr>
      <w:r>
        <w:t xml:space="preserve">   Ariel    </w:t>
      </w:r>
      <w:r>
        <w:t xml:space="preserve">   Miranda    </w:t>
      </w:r>
      <w:r>
        <w:t xml:space="preserve">   Sycorax    </w:t>
      </w:r>
      <w:r>
        <w:t xml:space="preserve">   FeRdInAnD    </w:t>
      </w:r>
      <w:r>
        <w:t xml:space="preserve">   Shakespeare     </w:t>
      </w:r>
      <w:r>
        <w:t xml:space="preserve">   William    </w:t>
      </w:r>
      <w:r>
        <w:t xml:space="preserve">   1611    </w:t>
      </w:r>
      <w:r>
        <w:t xml:space="preserve">   November     </w:t>
      </w:r>
      <w:r>
        <w:t xml:space="preserve">   Boat    </w:t>
      </w:r>
      <w:r>
        <w:t xml:space="preserve">   Caliban    </w:t>
      </w:r>
      <w:r>
        <w:t xml:space="preserve">   Alonso    </w:t>
      </w:r>
      <w:r>
        <w:t xml:space="preserve">   Prospero    </w:t>
      </w:r>
      <w:r>
        <w:t xml:space="preserve">   Stephano    </w:t>
      </w:r>
      <w:r>
        <w:t xml:space="preserve">   Trinculo    </w:t>
      </w:r>
      <w:r>
        <w:t xml:space="preserve">   Gonzalo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Tempest</dc:title>
  <dcterms:created xsi:type="dcterms:W3CDTF">2021-10-11T19:35:40Z</dcterms:created>
  <dcterms:modified xsi:type="dcterms:W3CDTF">2021-10-11T19:35:40Z</dcterms:modified>
</cp:coreProperties>
</file>