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Lord    </w:t>
      </w:r>
      <w:r>
        <w:t xml:space="preserve">   Heavens    </w:t>
      </w:r>
      <w:r>
        <w:t xml:space="preserve">   Tower    </w:t>
      </w:r>
      <w:r>
        <w:t xml:space="preserve">   Bricks    </w:t>
      </w:r>
      <w:r>
        <w:t xml:space="preserve">   Scattered    </w:t>
      </w:r>
      <w:r>
        <w:t xml:space="preserve">   Confuse    </w:t>
      </w:r>
      <w:r>
        <w:t xml:space="preserve">   Speech    </w:t>
      </w:r>
      <w:r>
        <w:t xml:space="preserve">   Language    </w:t>
      </w:r>
      <w:r>
        <w:t xml:space="preserve">   Babel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Of Babel</dc:title>
  <dcterms:created xsi:type="dcterms:W3CDTF">2021-10-11T19:36:19Z</dcterms:created>
  <dcterms:modified xsi:type="dcterms:W3CDTF">2021-10-11T19:36:19Z</dcterms:modified>
</cp:coreProperties>
</file>