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of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fortress    </w:t>
      </w:r>
      <w:r>
        <w:t xml:space="preserve">   royalty    </w:t>
      </w:r>
      <w:r>
        <w:t xml:space="preserve">   beheaded    </w:t>
      </w:r>
      <w:r>
        <w:t xml:space="preserve">   execute    </w:t>
      </w:r>
      <w:r>
        <w:t xml:space="preserve">   beefeaters    </w:t>
      </w:r>
      <w:r>
        <w:t xml:space="preserve">   london    </w:t>
      </w:r>
      <w:r>
        <w:t xml:space="preserve">   crowned jewels    </w:t>
      </w:r>
      <w:r>
        <w:t xml:space="preserve">   white tower    </w:t>
      </w:r>
      <w:r>
        <w:t xml:space="preserve">   zoo    </w:t>
      </w:r>
      <w:r>
        <w:t xml:space="preserve">   ravens    </w:t>
      </w:r>
      <w:r>
        <w:t xml:space="preserve">   ghosts    </w:t>
      </w:r>
      <w:r>
        <w:t xml:space="preserve">   prisoners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of London</dc:title>
  <dcterms:created xsi:type="dcterms:W3CDTF">2021-10-11T19:36:06Z</dcterms:created>
  <dcterms:modified xsi:type="dcterms:W3CDTF">2021-10-11T19:36:06Z</dcterms:modified>
</cp:coreProperties>
</file>