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Traveler's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Seeking to serve others "i will be a servant to others"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teaches us that it is important to not quit and to never give up on what we want the outcome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teaches us that it is important to believe in yourself and be passionate about your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teaches us that it is important to accept responsibility and to take control of your life, thoughts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make a decision and i can make it now "i seize this moment, i choose 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responsible for your past and future "Adversity is preparation for greatness"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Getting ride of bitterness and changing your heart "i will forgive myself"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Controlling how you think and greet each day "i am the possessor of a grateful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teaches us that it is important to not dwell on the past and seize every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teaches us that it is important to choose your friends with care and seek to serve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yourself "my destiny is assured"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us that you control your own emotions and can effect how you feel each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 what i want and i will make it happen "i am a person of great faith"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teaches us that it is important to forgive ourselves and those that have do us wrong 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ANNEFRANK    </w:t>
      </w:r>
      <w:r>
        <w:t xml:space="preserve">   JOSHUACHAMBERLAIN    </w:t>
      </w:r>
      <w:r>
        <w:t xml:space="preserve">   ICHOOSETOBEHAPPY    </w:t>
      </w:r>
      <w:r>
        <w:t xml:space="preserve">   CHRISTOPHERCOLUMBUS    </w:t>
      </w:r>
      <w:r>
        <w:t xml:space="preserve">   DECIDEDHEART    </w:t>
      </w:r>
      <w:r>
        <w:t xml:space="preserve">   FORGIVINGSPIRIT    </w:t>
      </w:r>
      <w:r>
        <w:t xml:space="preserve">   GABRIEL    </w:t>
      </w:r>
      <w:r>
        <w:t xml:space="preserve">   HARRYTRUMAN    </w:t>
      </w:r>
      <w:r>
        <w:t xml:space="preserve">   PERSISTWITHOUTEXCEPTION    </w:t>
      </w:r>
      <w:r>
        <w:t xml:space="preserve">   PERSONOFACTION    </w:t>
      </w:r>
      <w:r>
        <w:t xml:space="preserve">   SEEKWISDOM    </w:t>
      </w:r>
      <w:r>
        <w:t xml:space="preserve">   KINGSOLOMON    </w:t>
      </w:r>
      <w:r>
        <w:t xml:space="preserve">   THEBUCKSTOPSHERE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Traveler's Gift</dc:title>
  <dcterms:created xsi:type="dcterms:W3CDTF">2021-10-11T19:36:02Z</dcterms:created>
  <dcterms:modified xsi:type="dcterms:W3CDTF">2021-10-11T19:36:02Z</dcterms:modified>
</cp:coreProperties>
</file>