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Ultimate Giacomo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Platino    </w:t>
      </w:r>
      <w:r>
        <w:t xml:space="preserve">   Sette    </w:t>
      </w:r>
      <w:r>
        <w:t xml:space="preserve">   Properly    </w:t>
      </w:r>
      <w:r>
        <w:t xml:space="preserve">   Charles    </w:t>
      </w:r>
      <w:r>
        <w:t xml:space="preserve">   Tre    </w:t>
      </w:r>
      <w:r>
        <w:t xml:space="preserve">   Singapore    </w:t>
      </w:r>
      <w:r>
        <w:t xml:space="preserve">   Meiyou    </w:t>
      </w:r>
      <w:r>
        <w:t xml:space="preserve">   Coty    </w:t>
      </w:r>
      <w:r>
        <w:t xml:space="preserve">   Zhang    </w:t>
      </w:r>
      <w:r>
        <w:t xml:space="preserve">   Rosa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Ultimate Giacomo Wordsearch</dc:title>
  <dcterms:created xsi:type="dcterms:W3CDTF">2021-10-11T19:37:13Z</dcterms:created>
  <dcterms:modified xsi:type="dcterms:W3CDTF">2021-10-11T19:37:13Z</dcterms:modified>
</cp:coreProperties>
</file>