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Use of Colors In 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analytical    </w:t>
      </w:r>
      <w:r>
        <w:t xml:space="preserve">   appeal    </w:t>
      </w:r>
      <w:r>
        <w:t xml:space="preserve">   appetite    </w:t>
      </w:r>
      <w:r>
        <w:t xml:space="preserve">   dominant    </w:t>
      </w:r>
      <w:r>
        <w:t xml:space="preserve">   energize    </w:t>
      </w:r>
      <w:r>
        <w:t xml:space="preserve">   hue    </w:t>
      </w:r>
      <w:r>
        <w:t xml:space="preserve">   immaturity    </w:t>
      </w:r>
      <w:r>
        <w:t xml:space="preserve">   legible    </w:t>
      </w:r>
      <w:r>
        <w:t xml:space="preserve">   palette    </w:t>
      </w:r>
      <w:r>
        <w:t xml:space="preserve">   plethora    </w:t>
      </w:r>
      <w:r>
        <w:t xml:space="preserve">   portray    </w:t>
      </w:r>
      <w:r>
        <w:t xml:space="preserve">   prominent    </w:t>
      </w:r>
      <w:r>
        <w:t xml:space="preserve">   reliable    </w:t>
      </w:r>
      <w:r>
        <w:t xml:space="preserve">   solidarity    </w:t>
      </w:r>
      <w:r>
        <w:t xml:space="preserve">   sophistication    </w:t>
      </w:r>
      <w:r>
        <w:t xml:space="preserve">   suppress    </w:t>
      </w:r>
      <w:r>
        <w:t xml:space="preserve">   uneasiness    </w:t>
      </w:r>
      <w:r>
        <w:t xml:space="preserve">   unsophisticated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Use of Colors In Food</dc:title>
  <dcterms:created xsi:type="dcterms:W3CDTF">2021-10-11T19:38:00Z</dcterms:created>
  <dcterms:modified xsi:type="dcterms:W3CDTF">2021-10-11T19:38:00Z</dcterms:modified>
</cp:coreProperties>
</file>