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The Vietnam War</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w:t>
            </w:r>
          </w:p>
        </w:tc>
        <w:tc>
          <w:p/>
        </w:tc>
        <w:tc>
          <w:p/>
        </w:tc>
        <w:tc>
          <w:tcPr>
            <w:tcBorders>
              <w:top w:val="single"/>
              <w:bottom w:val="single"/>
              <w:left w:val="single"/>
              <w:right w:val="single"/>
            </w:tcBorders>
            <w:vAlign w:val="top"/>
          </w:tcPr>
          <w:p>
            <w:pPr>
              <w:pStyle w:val="CrossgridTiny"/>
            </w:pPr>
            <w:r>
              <w:t xml:space="preserve">4</w:t>
            </w:r>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p/>
        </w:tc>
        <w:tc>
          <w:p/>
        </w:tc>
        <w:tc>
          <w:p/>
        </w:tc>
        <w:tc>
          <w:p/>
        </w:tc>
        <w:tc>
          <w:p/>
        </w:tc>
        <w:tc>
          <w:p/>
        </w:tc>
        <w:tc>
          <w:tcPr>
            <w:tcBorders>
              <w:top w:val="single"/>
              <w:bottom w:val="single"/>
              <w:left w:val="single"/>
              <w:right w:val="single"/>
            </w:tcBorders>
            <w:vAlign w:val="top"/>
          </w:tcPr>
          <w:p>
            <w:pPr>
              <w:pStyle w:val="CrossgridTiny"/>
            </w:pPr>
            <w:r>
              <w:t xml:space="preserve">7</w:t>
            </w: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10</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12</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5. </w:t>
            </w:r>
            <w:r>
              <w:t xml:space="preserve">A 7,000-page document-leaked to the press in 1971 by the former Defense Department worker Daniel Ellsberg-revealing that the U.S. government had not been honest about its intentions in the Vietnam War</w:t>
            </w:r>
          </w:p>
          <w:p>
            <w:pPr>
              <w:keepLines/>
              <w:pStyle w:val="CluesTiny"/>
            </w:pPr>
            <w:r>
              <w:rPr>
                <w:b w:val="true"/>
                <w:bCs w:val="true"/>
              </w:rPr>
              <w:t xml:space="preserve">9. </w:t>
            </w:r>
            <w:r>
              <w:t xml:space="preserve">A 1954 peace agreement that divided Vietnam into Communist-controlled North Vietnam and non-Communist South Vietnam until unification elections could be held in 1956</w:t>
            </w:r>
          </w:p>
          <w:p>
            <w:pPr>
              <w:keepLines/>
              <w:pStyle w:val="CluesTiny"/>
            </w:pPr>
            <w:r>
              <w:rPr>
                <w:b w:val="true"/>
                <w:bCs w:val="true"/>
              </w:rPr>
              <w:t xml:space="preserve">11. </w:t>
            </w:r>
            <w:r>
              <w:t xml:space="preserve">The fall of this city signified the end of the war in 1975</w:t>
            </w:r>
          </w:p>
          <w:p>
            <w:pPr>
              <w:keepLines/>
              <w:pStyle w:val="CluesTiny"/>
            </w:pPr>
            <w:r>
              <w:rPr>
                <w:b w:val="true"/>
                <w:bCs w:val="true"/>
              </w:rPr>
              <w:t xml:space="preserve">13. </w:t>
            </w:r>
            <w:r>
              <w:t xml:space="preserve">President of the U.S, assassinated in 1963 </w:t>
            </w:r>
          </w:p>
          <w:p>
            <w:pPr>
              <w:keepLines/>
              <w:pStyle w:val="CluesTiny"/>
            </w:pPr>
            <w:r>
              <w:rPr>
                <w:b w:val="true"/>
                <w:bCs w:val="true"/>
              </w:rPr>
              <w:t xml:space="preserve">14. </w:t>
            </w:r>
            <w:r>
              <w:t xml:space="preserve">A battle of the Vietnam War that was fought by U.S. Army and Army of the Republic of Vietnam (ARVN) forces against People's Army of Vietnam (PAVN) forces from 10 to 20 May 1969 during Operation Apache Snow</w:t>
            </w:r>
          </w:p>
          <w:p>
            <w:pPr>
              <w:keepLines/>
              <w:pStyle w:val="CluesTiny"/>
            </w:pPr>
            <w:r>
              <w:rPr>
                <w:b w:val="true"/>
                <w:bCs w:val="true"/>
              </w:rPr>
              <w:t xml:space="preserve">15. </w:t>
            </w:r>
            <w:r>
              <w:t xml:space="preserve">This limited presidential powers to send in troups</w:t>
            </w:r>
          </w:p>
          <w:p>
            <w:pPr>
              <w:keepLines/>
              <w:pStyle w:val="CluesTiny"/>
            </w:pPr>
            <w:r>
              <w:rPr>
                <w:b w:val="true"/>
                <w:bCs w:val="true"/>
              </w:rPr>
              <w:t xml:space="preserve">16. </w:t>
            </w:r>
            <w:r>
              <w:t xml:space="preserve">Dividing line between North and South Vietnam</w:t>
            </w:r>
          </w:p>
          <w:p>
            <w:pPr>
              <w:keepLines/>
              <w:pStyle w:val="CluesTiny"/>
            </w:pPr>
            <w:r>
              <w:rPr>
                <w:b w:val="true"/>
                <w:bCs w:val="true"/>
              </w:rPr>
              <w:t xml:space="preserve">17. </w:t>
            </w:r>
            <w:r>
              <w:t xml:space="preserve">A village in northern south Vietnam where more than 200 unarmed civilians, including women and children, where masssacred by U.S. troops in May 1968</w:t>
            </w:r>
          </w:p>
          <w:p>
            <w:pPr>
              <w:keepLines/>
              <w:pStyle w:val="CluesTiny"/>
            </w:pPr>
            <w:r>
              <w:rPr>
                <w:b w:val="true"/>
                <w:bCs w:val="true"/>
              </w:rPr>
              <w:t xml:space="preserve">18. </w:t>
            </w:r>
            <w:r>
              <w:t xml:space="preserve">The South Vietnamese Communists who, with North Vietnamese support, fought against the government of South Vietnam in the Vietnam War</w:t>
            </w:r>
          </w:p>
          <w:p>
            <w:pPr>
              <w:keepLines/>
              <w:pStyle w:val="CluesTiny"/>
            </w:pPr>
            <w:r>
              <w:rPr>
                <w:b w:val="true"/>
                <w:bCs w:val="true"/>
              </w:rPr>
              <w:t xml:space="preserve">19. </w:t>
            </w:r>
            <w:r>
              <w:t xml:space="preserve">American government's idea that if 1 country fell to communism others would follow</w:t>
            </w:r>
          </w:p>
          <w:p>
            <w:pPr>
              <w:keepLines/>
              <w:pStyle w:val="CluesTiny"/>
            </w:pPr>
            <w:r>
              <w:rPr>
                <w:b w:val="true"/>
                <w:bCs w:val="true"/>
              </w:rPr>
              <w:t xml:space="preserve">20. </w:t>
            </w:r>
            <w:r>
              <w:t xml:space="preserve">South Vietnam's President, a strong anti-Communist  </w:t>
            </w:r>
          </w:p>
        </w:tc>
        <w:tc>
          <w:p>
            <w:pPr>
              <w:pStyle w:val="CluesTiny"/>
            </w:pPr>
            <w:r>
              <w:rPr>
                <w:b w:val="true"/>
                <w:bCs w:val="true"/>
              </w:rPr>
              <w:t xml:space="preserve">Down</w:t>
            </w:r>
          </w:p>
          <w:p>
            <w:pPr>
              <w:keepLines/>
              <w:pStyle w:val="CluesTiny"/>
            </w:pPr>
            <w:r>
              <w:rPr>
                <w:b w:val="true"/>
                <w:bCs w:val="true"/>
              </w:rPr>
              <w:t xml:space="preserve">1. </w:t>
            </w:r>
            <w:r>
              <w:t xml:space="preserve">The southern Vietnamese soldiers with whom U.S. troops fought against communism and forces in the North during the Vietnam War</w:t>
            </w:r>
          </w:p>
          <w:p>
            <w:pPr>
              <w:keepLines/>
              <w:pStyle w:val="CluesTiny"/>
            </w:pPr>
            <w:r>
              <w:rPr>
                <w:b w:val="true"/>
                <w:bCs w:val="true"/>
              </w:rPr>
              <w:t xml:space="preserve">2. </w:t>
            </w:r>
            <w:r>
              <w:t xml:space="preserve">A massive surprise attack by the Vietcong on South Vietnamese towns and cities early in 1968</w:t>
            </w:r>
          </w:p>
          <w:p>
            <w:pPr>
              <w:keepLines/>
              <w:pStyle w:val="CluesTiny"/>
            </w:pPr>
            <w:r>
              <w:rPr>
                <w:b w:val="true"/>
                <w:bCs w:val="true"/>
              </w:rPr>
              <w:t xml:space="preserve">3. </w:t>
            </w:r>
            <w:r>
              <w:t xml:space="preserve">A gradual and sustained aerial bombardment campaign conducted by the U.S. 2nd Air Division , U.S. Navy, and Republic of Vietnam Air Force (VNAF) against the Democratic Republic of North Vietnam</w:t>
            </w:r>
          </w:p>
          <w:p>
            <w:pPr>
              <w:keepLines/>
              <w:pStyle w:val="CluesTiny"/>
            </w:pPr>
            <w:r>
              <w:rPr>
                <w:b w:val="true"/>
                <w:bCs w:val="true"/>
              </w:rPr>
              <w:t xml:space="preserve">4. </w:t>
            </w:r>
            <w:r>
              <w:t xml:space="preserve"> massive surprise attack by the Vietcong on South Vietnamese towns and cities early in 1968</w:t>
            </w:r>
          </w:p>
          <w:p>
            <w:pPr>
              <w:keepLines/>
              <w:pStyle w:val="CluesTiny"/>
            </w:pPr>
            <w:r>
              <w:rPr>
                <w:b w:val="true"/>
                <w:bCs w:val="true"/>
              </w:rPr>
              <w:t xml:space="preserve">6. </w:t>
            </w:r>
            <w:r>
              <w:t xml:space="preserve">Route for moving supplies from North to South Vietnam</w:t>
            </w:r>
          </w:p>
          <w:p>
            <w:pPr>
              <w:keepLines/>
              <w:pStyle w:val="CluesTiny"/>
            </w:pPr>
            <w:r>
              <w:rPr>
                <w:b w:val="true"/>
                <w:bCs w:val="true"/>
              </w:rPr>
              <w:t xml:space="preserve">7. </w:t>
            </w:r>
            <w:r>
              <w:t xml:space="preserve">A resolution adopted by Congress in 1964, giving the president broad powers to wage war in Vietnam</w:t>
            </w:r>
          </w:p>
          <w:p>
            <w:pPr>
              <w:keepLines/>
              <w:pStyle w:val="CluesTiny"/>
            </w:pPr>
            <w:r>
              <w:rPr>
                <w:b w:val="true"/>
                <w:bCs w:val="true"/>
              </w:rPr>
              <w:t xml:space="preserve">8. </w:t>
            </w:r>
            <w:r>
              <w:t xml:space="preserve">A person who opposed the Vietnam War and believed that the United States should withdrawal from it</w:t>
            </w:r>
          </w:p>
          <w:p>
            <w:pPr>
              <w:keepLines/>
              <w:pStyle w:val="CluesTiny"/>
            </w:pPr>
            <w:r>
              <w:rPr>
                <w:b w:val="true"/>
                <w:bCs w:val="true"/>
              </w:rPr>
              <w:t xml:space="preserve">10. </w:t>
            </w:r>
            <w:r>
              <w:t xml:space="preserve">A person who supported U.S. involvement in the Vietnam War and believed that the United States should use increased military force to win it</w:t>
            </w:r>
          </w:p>
          <w:p>
            <w:pPr>
              <w:keepLines/>
              <w:pStyle w:val="CluesTiny"/>
            </w:pPr>
            <w:r>
              <w:rPr>
                <w:b w:val="true"/>
                <w:bCs w:val="true"/>
              </w:rPr>
              <w:t xml:space="preserve">12. </w:t>
            </w:r>
            <w:r>
              <w:t xml:space="preserve">Leader of North Vietnam, fought against foreign occupation</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Vietnam War</dc:title>
  <dcterms:created xsi:type="dcterms:W3CDTF">2021-10-11T19:37:58Z</dcterms:created>
  <dcterms:modified xsi:type="dcterms:W3CDTF">2021-10-11T19:37:58Z</dcterms:modified>
</cp:coreProperties>
</file>