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 spring in which water intermittently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water on the ground surface entering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diffused or suspended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 over and away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overflow of a large amount of water beyond its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water movement through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Rain, hail, sleet or snow that falls 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salt water which covers approximately 71% of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transition of a substance directly from the solid to the gas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colourless, transparent, odourless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a liquid turning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conversion of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artificial channel for conveying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permeable rock which can contain or transmit groundwater.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Condensation     </w:t>
      </w:r>
      <w:r>
        <w:t xml:space="preserve">   Infiltration    </w:t>
      </w:r>
      <w:r>
        <w:t xml:space="preserve">   Water     </w:t>
      </w:r>
      <w:r>
        <w:t xml:space="preserve">   Runoff     </w:t>
      </w:r>
      <w:r>
        <w:t xml:space="preserve">   Precipitation     </w:t>
      </w:r>
      <w:r>
        <w:t xml:space="preserve">   Transpiration     </w:t>
      </w:r>
      <w:r>
        <w:t xml:space="preserve">   Sublimation     </w:t>
      </w:r>
      <w:r>
        <w:t xml:space="preserve">   Aqueduct     </w:t>
      </w:r>
      <w:r>
        <w:t xml:space="preserve">   Flood     </w:t>
      </w:r>
      <w:r>
        <w:t xml:space="preserve">   Aquifer     </w:t>
      </w:r>
      <w:r>
        <w:t xml:space="preserve">   Geyser    </w:t>
      </w:r>
      <w:r>
        <w:t xml:space="preserve">   Ocean     </w:t>
      </w:r>
      <w:r>
        <w:t xml:space="preserve">   Vapour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</dc:title>
  <dcterms:created xsi:type="dcterms:W3CDTF">2021-10-12T20:35:09Z</dcterms:created>
  <dcterms:modified xsi:type="dcterms:W3CDTF">2021-10-12T20:35:09Z</dcterms:modified>
</cp:coreProperties>
</file>