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Wise Men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Gifts    </w:t>
      </w:r>
      <w:r>
        <w:t xml:space="preserve">   Bethlehem    </w:t>
      </w:r>
      <w:r>
        <w:t xml:space="preserve">   Child    </w:t>
      </w:r>
      <w:r>
        <w:t xml:space="preserve">   Dream    </w:t>
      </w:r>
      <w:r>
        <w:t xml:space="preserve">   Frankincense    </w:t>
      </w:r>
      <w:r>
        <w:t xml:space="preserve">   Gold    </w:t>
      </w:r>
      <w:r>
        <w:t xml:space="preserve">   King    </w:t>
      </w:r>
      <w:r>
        <w:t xml:space="preserve">   Magi    </w:t>
      </w:r>
      <w:r>
        <w:t xml:space="preserve">   Mary    </w:t>
      </w:r>
      <w:r>
        <w:t xml:space="preserve">   Myrrh    </w:t>
      </w:r>
      <w:r>
        <w:t xml:space="preserve">   Star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Wise Men</dc:title>
  <dcterms:created xsi:type="dcterms:W3CDTF">2021-10-11T19:40:16Z</dcterms:created>
  <dcterms:modified xsi:type="dcterms:W3CDTF">2021-10-11T19:40:16Z</dcterms:modified>
</cp:coreProperties>
</file>