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Wondrous World of Wetlands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peat moss, large spaces of open water, water is from ground water and overland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have peat moss and open water, can be acidic or basic, mostly from rain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peat, large open areas of standing water - can be up to 2m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area with water at, near, or above the land surface at some point during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Transition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above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Peat land with acidic water, mostly comes from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Peat land with less acidic water, comes from ground water</w:t>
            </w:r>
          </w:p>
        </w:tc>
      </w:tr>
    </w:tbl>
    <w:p>
      <w:pPr>
        <w:pStyle w:val="WordBankMedium"/>
      </w:pPr>
      <w:r>
        <w:t xml:space="preserve">   swamps    </w:t>
      </w:r>
      <w:r>
        <w:t xml:space="preserve">   aquatic zone    </w:t>
      </w:r>
      <w:r>
        <w:t xml:space="preserve">   shallow open water    </w:t>
      </w:r>
      <w:r>
        <w:t xml:space="preserve">   fens    </w:t>
      </w:r>
      <w:r>
        <w:t xml:space="preserve">   abiotic    </w:t>
      </w:r>
      <w:r>
        <w:t xml:space="preserve">   marshes    </w:t>
      </w:r>
      <w:r>
        <w:t xml:space="preserve">   bogs    </w:t>
      </w:r>
      <w:r>
        <w:t xml:space="preserve">   wetland    </w:t>
      </w:r>
      <w:r>
        <w:t xml:space="preserve">   upland zone    </w:t>
      </w:r>
      <w:r>
        <w:t xml:space="preserve">   biotic    </w:t>
      </w:r>
      <w:r>
        <w:t xml:space="preserve">   riparian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Wondrous World of Wetlands</dc:title>
  <dcterms:created xsi:type="dcterms:W3CDTF">2021-10-11T19:39:59Z</dcterms:created>
  <dcterms:modified xsi:type="dcterms:W3CDTF">2021-10-11T19:39:59Z</dcterms:modified>
</cp:coreProperties>
</file>